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3" w:rsidRDefault="00D23033" w:rsidP="00D23033">
      <w:pPr>
        <w:pStyle w:val="Pro-Gramma"/>
        <w:spacing w:before="0" w:line="240" w:lineRule="auto"/>
        <w:ind w:left="0"/>
        <w:jc w:val="center"/>
        <w:rPr>
          <w:b/>
          <w:sz w:val="28"/>
          <w:szCs w:val="28"/>
        </w:rPr>
      </w:pPr>
      <w:r w:rsidRPr="00FC6BC9">
        <w:rPr>
          <w:b/>
          <w:sz w:val="28"/>
          <w:szCs w:val="28"/>
        </w:rPr>
        <w:t>Реестр субъектов предпринимательства и отдельно работающих мастеров в сфере народных художественных промыслов (НХП) Ленинградской области</w:t>
      </w:r>
      <w:r>
        <w:rPr>
          <w:b/>
          <w:sz w:val="28"/>
          <w:szCs w:val="28"/>
        </w:rPr>
        <w:t xml:space="preserve">, изделиям которых присвоен статус изделий народных художественных промыслов </w:t>
      </w:r>
    </w:p>
    <w:p w:rsidR="00D23033" w:rsidRPr="00FC6BC9" w:rsidRDefault="00D23033" w:rsidP="00D23033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b/>
          <w:sz w:val="28"/>
          <w:szCs w:val="28"/>
        </w:rPr>
        <w:t>Ленинградской области</w:t>
      </w:r>
    </w:p>
    <w:p w:rsidR="00D23033" w:rsidRPr="00FC6BC9" w:rsidRDefault="00D23033" w:rsidP="00D23033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</w:p>
    <w:tbl>
      <w:tblPr>
        <w:tblStyle w:val="a3"/>
        <w:tblW w:w="10518" w:type="dxa"/>
        <w:tblLook w:val="04A0" w:firstRow="1" w:lastRow="0" w:firstColumn="1" w:lastColumn="0" w:noHBand="0" w:noVBand="1"/>
      </w:tblPr>
      <w:tblGrid>
        <w:gridCol w:w="493"/>
        <w:gridCol w:w="2132"/>
        <w:gridCol w:w="5035"/>
        <w:gridCol w:w="1499"/>
        <w:gridCol w:w="1359"/>
      </w:tblGrid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>Организационно-правовая форма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>Наименование субъекта предпринимательства</w:t>
            </w:r>
          </w:p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>Количество изделий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>Дата протокола</w:t>
            </w: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ИП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Гордеева Елена Ивановна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12.07.2021</w:t>
            </w: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FC6BC9">
              <w:rPr>
                <w:rFonts w:ascii="Times New Roman" w:hAnsi="Times New Roman"/>
                <w:sz w:val="24"/>
              </w:rPr>
              <w:t>Волховская</w:t>
            </w:r>
            <w:proofErr w:type="spellEnd"/>
            <w:r w:rsidRPr="00FC6BC9">
              <w:rPr>
                <w:rFonts w:ascii="Times New Roman" w:hAnsi="Times New Roman"/>
                <w:sz w:val="24"/>
              </w:rPr>
              <w:t xml:space="preserve"> роспись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12.07.2021</w:t>
            </w: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FC6BC9">
              <w:rPr>
                <w:rFonts w:ascii="Times New Roman" w:hAnsi="Times New Roman"/>
                <w:sz w:val="24"/>
              </w:rPr>
              <w:t>Свирское</w:t>
            </w:r>
            <w:proofErr w:type="spellEnd"/>
            <w:r w:rsidRPr="00FC6BC9">
              <w:rPr>
                <w:rFonts w:ascii="Times New Roman" w:hAnsi="Times New Roman"/>
                <w:sz w:val="24"/>
              </w:rPr>
              <w:t xml:space="preserve"> кружево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12.07.2021</w:t>
            </w: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АО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Узор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12.07.2021</w:t>
            </w: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FC6BC9">
              <w:rPr>
                <w:rFonts w:ascii="Times New Roman" w:hAnsi="Times New Roman"/>
                <w:sz w:val="24"/>
              </w:rPr>
              <w:t>Фолькформ</w:t>
            </w:r>
            <w:proofErr w:type="spellEnd"/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12.07.2021</w:t>
            </w: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FC6BC9">
              <w:rPr>
                <w:rFonts w:ascii="Times New Roman" w:hAnsi="Times New Roman"/>
                <w:sz w:val="24"/>
              </w:rPr>
              <w:t>Шугозерская</w:t>
            </w:r>
            <w:proofErr w:type="spellEnd"/>
            <w:r w:rsidRPr="00FC6BC9">
              <w:rPr>
                <w:rFonts w:ascii="Times New Roman" w:hAnsi="Times New Roman"/>
                <w:sz w:val="24"/>
              </w:rPr>
              <w:t xml:space="preserve"> роспись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12.07.2021</w:t>
            </w:r>
          </w:p>
        </w:tc>
      </w:tr>
      <w:tr w:rsidR="00D23033" w:rsidRPr="00FC6BC9" w:rsidTr="000329FD">
        <w:tc>
          <w:tcPr>
            <w:tcW w:w="10518" w:type="dxa"/>
            <w:gridSpan w:val="5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>Организационно-правовая форма</w:t>
            </w: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 xml:space="preserve">Наименование бюджетной организации или ФИО </w:t>
            </w:r>
            <w:r>
              <w:rPr>
                <w:rFonts w:ascii="Times New Roman" w:hAnsi="Times New Roman"/>
                <w:b/>
                <w:sz w:val="24"/>
              </w:rPr>
              <w:t>отдельно</w:t>
            </w:r>
            <w:r w:rsidRPr="00FC6BC9">
              <w:rPr>
                <w:rFonts w:ascii="Times New Roman" w:hAnsi="Times New Roman"/>
                <w:b/>
                <w:sz w:val="24"/>
              </w:rPr>
              <w:t xml:space="preserve"> работающего мастера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>Количество изделий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6BC9">
              <w:rPr>
                <w:rFonts w:ascii="Times New Roman" w:hAnsi="Times New Roman"/>
                <w:b/>
                <w:sz w:val="24"/>
              </w:rPr>
              <w:t>Дата протокола</w:t>
            </w:r>
          </w:p>
        </w:tc>
      </w:tr>
      <w:tr w:rsidR="00D23033" w:rsidRPr="00FC6BC9" w:rsidTr="000329FD">
        <w:tc>
          <w:tcPr>
            <w:tcW w:w="51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2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97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Иванова Людмила Андреевна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96" w:type="dxa"/>
          </w:tcPr>
          <w:p w:rsidR="00D23033" w:rsidRPr="00FC6BC9" w:rsidRDefault="00D23033" w:rsidP="000329FD">
            <w:pPr>
              <w:pStyle w:val="Pro-Gramma"/>
              <w:spacing w:before="20" w:after="2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C6BC9">
              <w:rPr>
                <w:rFonts w:ascii="Times New Roman" w:hAnsi="Times New Roman"/>
                <w:sz w:val="24"/>
              </w:rPr>
              <w:t>12.07.2021</w:t>
            </w:r>
          </w:p>
        </w:tc>
      </w:tr>
    </w:tbl>
    <w:p w:rsidR="006A153E" w:rsidRDefault="006A153E">
      <w:bookmarkStart w:id="0" w:name="_GoBack"/>
      <w:bookmarkEnd w:id="0"/>
    </w:p>
    <w:sectPr w:rsidR="006A153E" w:rsidSect="00D2303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3"/>
    <w:rsid w:val="006A153E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2303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D23033"/>
    <w:rPr>
      <w:rFonts w:ascii="Georgia" w:eastAsia="Times New Roman" w:hAnsi="Georgia" w:cs="Times New Roman"/>
      <w:sz w:val="20"/>
      <w:szCs w:val="24"/>
      <w:lang w:eastAsia="ru-RU"/>
    </w:rPr>
  </w:style>
  <w:style w:type="table" w:styleId="a3">
    <w:name w:val="Table Grid"/>
    <w:basedOn w:val="a1"/>
    <w:uiPriority w:val="59"/>
    <w:rsid w:val="00D23033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2303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D23033"/>
    <w:rPr>
      <w:rFonts w:ascii="Georgia" w:eastAsia="Times New Roman" w:hAnsi="Georgia" w:cs="Times New Roman"/>
      <w:sz w:val="20"/>
      <w:szCs w:val="24"/>
      <w:lang w:eastAsia="ru-RU"/>
    </w:rPr>
  </w:style>
  <w:style w:type="table" w:styleId="a3">
    <w:name w:val="Table Grid"/>
    <w:basedOn w:val="a1"/>
    <w:uiPriority w:val="59"/>
    <w:rsid w:val="00D23033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Елена Викторовна Стром</cp:lastModifiedBy>
  <cp:revision>1</cp:revision>
  <dcterms:created xsi:type="dcterms:W3CDTF">2021-10-26T12:28:00Z</dcterms:created>
  <dcterms:modified xsi:type="dcterms:W3CDTF">2021-10-26T12:31:00Z</dcterms:modified>
</cp:coreProperties>
</file>