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E" w:rsidRPr="00B943BE" w:rsidRDefault="00B943BE" w:rsidP="00B943BE">
      <w:pPr>
        <w:pageBreakBefore/>
        <w:jc w:val="right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Приложение 2</w:t>
      </w:r>
    </w:p>
    <w:p w:rsidR="00B943BE" w:rsidRPr="00B943BE" w:rsidRDefault="00B943BE" w:rsidP="00B943BE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B943BE">
        <w:rPr>
          <w:rFonts w:ascii="Times New Roman" w:hAnsi="Times New Roman"/>
        </w:rPr>
        <w:t xml:space="preserve">Бланк </w:t>
      </w:r>
    </w:p>
    <w:p w:rsidR="00B943BE" w:rsidRPr="00B943BE" w:rsidRDefault="00B943BE" w:rsidP="00B943BE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B943BE">
        <w:rPr>
          <w:rFonts w:ascii="Times New Roman" w:hAnsi="Times New Roman"/>
        </w:rPr>
        <w:t>организации-заявителя</w:t>
      </w:r>
    </w:p>
    <w:p w:rsidR="00B943BE" w:rsidRPr="00B943BE" w:rsidRDefault="00B943BE" w:rsidP="00B943BE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B943BE">
        <w:rPr>
          <w:rFonts w:ascii="Times New Roman" w:hAnsi="Times New Roman"/>
        </w:rPr>
        <w:t>дата, исходящий номер</w:t>
      </w:r>
    </w:p>
    <w:p w:rsidR="00B943BE" w:rsidRPr="00B943BE" w:rsidRDefault="00B943BE" w:rsidP="00B943BE">
      <w:pPr>
        <w:rPr>
          <w:rFonts w:ascii="Times New Roman" w:hAnsi="Times New Roman"/>
        </w:rPr>
      </w:pPr>
    </w:p>
    <w:p w:rsidR="00B943BE" w:rsidRPr="00B943BE" w:rsidRDefault="00B943BE" w:rsidP="00B943BE">
      <w:pPr>
        <w:jc w:val="center"/>
        <w:rPr>
          <w:rFonts w:ascii="Times New Roman" w:hAnsi="Times New Roman"/>
          <w:b/>
        </w:rPr>
      </w:pPr>
    </w:p>
    <w:p w:rsidR="00B943BE" w:rsidRPr="00B943BE" w:rsidRDefault="00B943BE" w:rsidP="00B943BE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B943BE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B943BE" w:rsidRPr="00B943BE" w:rsidRDefault="00B943BE" w:rsidP="00B943BE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B943BE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B943BE">
        <w:rPr>
          <w:rFonts w:ascii="Times New Roman" w:hAnsi="Times New Roman"/>
          <w:b/>
          <w:bCs/>
          <w:sz w:val="28"/>
          <w:szCs w:val="28"/>
        </w:rPr>
        <w:t>участие в конкурсном отборе</w:t>
      </w:r>
      <w:r w:rsidRPr="00B943BE">
        <w:rPr>
          <w:rFonts w:ascii="Times New Roman" w:hAnsi="Times New Roman"/>
          <w:b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</w:t>
      </w:r>
      <w:bookmarkStart w:id="0" w:name="_GoBack"/>
      <w:bookmarkEnd w:id="0"/>
      <w:r w:rsidRPr="00B943BE">
        <w:rPr>
          <w:rFonts w:ascii="Times New Roman" w:hAnsi="Times New Roman"/>
          <w:b/>
          <w:bCs/>
          <w:sz w:val="28"/>
          <w:szCs w:val="26"/>
        </w:rPr>
        <w:t xml:space="preserve">ансовое обеспечение затрат в связи с оказанием услуг </w:t>
      </w:r>
      <w:r w:rsidRPr="00B943BE">
        <w:rPr>
          <w:rFonts w:ascii="Times New Roman" w:hAnsi="Times New Roman"/>
          <w:b/>
          <w:bCs/>
          <w:sz w:val="28"/>
          <w:szCs w:val="26"/>
        </w:rPr>
        <w:br/>
        <w:t xml:space="preserve">по организации музыкальных, театральных и кинофестивалей, проводимых </w:t>
      </w:r>
      <w:r w:rsidRPr="00B943BE">
        <w:rPr>
          <w:rFonts w:ascii="Times New Roman" w:hAnsi="Times New Roman"/>
          <w:b/>
          <w:bCs/>
          <w:sz w:val="28"/>
          <w:szCs w:val="26"/>
        </w:rPr>
        <w:br/>
        <w:t xml:space="preserve">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</w:t>
      </w:r>
      <w:proofErr w:type="gramEnd"/>
    </w:p>
    <w:p w:rsidR="00B943BE" w:rsidRPr="00B943BE" w:rsidRDefault="00B943BE" w:rsidP="00B943BE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r w:rsidRPr="00B943BE">
        <w:rPr>
          <w:rFonts w:ascii="Times New Roman" w:hAnsi="Times New Roman"/>
          <w:b/>
          <w:bCs/>
          <w:sz w:val="28"/>
          <w:szCs w:val="26"/>
        </w:rPr>
        <w:t>«Развитие культуры в Ленинградской области»</w:t>
      </w:r>
    </w:p>
    <w:p w:rsidR="00B943BE" w:rsidRPr="00B943BE" w:rsidRDefault="00B943BE" w:rsidP="00B943BE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Cs/>
          <w:sz w:val="28"/>
          <w:szCs w:val="26"/>
        </w:rPr>
      </w:pPr>
    </w:p>
    <w:p w:rsidR="00B943BE" w:rsidRPr="00B943BE" w:rsidRDefault="00B943BE" w:rsidP="00B943BE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43BE" w:rsidRPr="00B943BE" w:rsidRDefault="00B943BE" w:rsidP="00B943BE">
      <w:pPr>
        <w:tabs>
          <w:tab w:val="left" w:pos="326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8"/>
          <w:szCs w:val="28"/>
        </w:rPr>
        <w:tab/>
      </w:r>
      <w:r w:rsidRPr="00B943BE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43BE" w:rsidRPr="00B943BE" w:rsidRDefault="00B943BE" w:rsidP="00B943BE">
      <w:pPr>
        <w:tabs>
          <w:tab w:val="left" w:pos="426"/>
        </w:tabs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B943B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943BE">
        <w:rPr>
          <w:rFonts w:ascii="Times New Roman" w:hAnsi="Times New Roman"/>
          <w:bCs/>
          <w:sz w:val="28"/>
          <w:szCs w:val="26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</w:t>
      </w:r>
      <w:proofErr w:type="gramEnd"/>
      <w:r w:rsidRPr="00B943BE">
        <w:rPr>
          <w:rFonts w:ascii="Times New Roman" w:hAnsi="Times New Roman"/>
          <w:bCs/>
          <w:sz w:val="28"/>
          <w:szCs w:val="26"/>
        </w:rPr>
        <w:t xml:space="preserve"> Ленинградской области», утвержденной постановлением Правительства Ленинградской области от 14.11.2013 № 404 (с изменениями) </w:t>
      </w:r>
      <w:r w:rsidRPr="00B943BE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 рублей ____ копеек</w:t>
      </w:r>
      <w:proofErr w:type="gramStart"/>
      <w:r w:rsidRPr="00B943BE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B943BE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B943BE" w:rsidRPr="00B943BE" w:rsidRDefault="00B943BE" w:rsidP="00B943BE">
      <w:pPr>
        <w:tabs>
          <w:tab w:val="left" w:pos="3544"/>
        </w:tabs>
        <w:jc w:val="both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B943BE" w:rsidRPr="00B943BE" w:rsidRDefault="00B943BE" w:rsidP="00B943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943BE" w:rsidRPr="00B943BE" w:rsidRDefault="00B943BE" w:rsidP="00B943BE">
      <w:pPr>
        <w:tabs>
          <w:tab w:val="left" w:pos="3686"/>
        </w:tabs>
        <w:jc w:val="both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B943BE" w:rsidRPr="00B943BE" w:rsidRDefault="00B943BE" w:rsidP="00B94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943BE">
        <w:rPr>
          <w:rFonts w:ascii="Times New Roman" w:hAnsi="Times New Roman"/>
          <w:b/>
          <w:sz w:val="28"/>
          <w:szCs w:val="28"/>
        </w:rPr>
        <w:t>Информация об организации-заявителе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1. Полное наименование 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2. Сокращенное наименование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4. Организационно-правовая форма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6. Вышестоящая организация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7. Наличие филиалов и представительств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8. Учредителем/</w:t>
            </w:r>
            <w:proofErr w:type="gramStart"/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соучредителем</w:t>
            </w:r>
            <w:proofErr w:type="gramEnd"/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 каких юридических лиц выступает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(если имеются; </w:t>
            </w:r>
            <w:r w:rsidRPr="00B943BE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 Юридический адрес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10. Фактический адрес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11. Контактная информация: 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телефон (с кодом населенного пункта);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 xml:space="preserve">12. Основные виды деятельности,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13. Количество членов организации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14. Количество сотрудников</w:t>
            </w:r>
            <w:r w:rsidRPr="00B943BE">
              <w:rPr>
                <w:rFonts w:ascii="Times New Roman" w:hAnsi="Times New Roman"/>
                <w:sz w:val="28"/>
                <w:szCs w:val="28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lastRenderedPageBreak/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15. Реквизиты организации: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16. Сведения о руководителе: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17. Сведения о бухгалтере: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B943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943BE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B943BE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B943BE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</w:t>
            </w:r>
            <w:r w:rsidRPr="00B943BE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lastRenderedPageBreak/>
              <w:t>некоммерческой организации</w:t>
            </w:r>
            <w:r w:rsidRPr="00B943BE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B943BE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</w:t>
            </w:r>
          </w:p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B943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943BE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rPr>
          <w:trHeight w:val="967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43BE" w:rsidRPr="00B943BE" w:rsidRDefault="00B943BE" w:rsidP="00B943BE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B943BE" w:rsidRPr="00B943BE" w:rsidRDefault="00B943BE" w:rsidP="00B94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B943BE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B943BE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музыкальных, театральных и кинофестивалей,</w:t>
      </w:r>
      <w:r w:rsidRPr="00B943BE">
        <w:rPr>
          <w:rFonts w:ascii="Times New Roman" w:hAnsi="Times New Roman"/>
        </w:rPr>
        <w:t xml:space="preserve"> </w:t>
      </w:r>
      <w:r w:rsidRPr="00B943BE">
        <w:rPr>
          <w:rFonts w:ascii="Times New Roman" w:hAnsi="Times New Roman"/>
          <w:b/>
          <w:sz w:val="28"/>
          <w:szCs w:val="28"/>
          <w:lang w:eastAsia="x-none"/>
        </w:rPr>
        <w:t>проводимых 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B943BE" w:rsidRPr="00B943BE" w:rsidTr="001E48E1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 xml:space="preserve">N </w:t>
            </w:r>
            <w:proofErr w:type="gramStart"/>
            <w:r w:rsidRPr="00B943BE">
              <w:rPr>
                <w:rFonts w:ascii="Times New Roman" w:hAnsi="Times New Roman"/>
              </w:rPr>
              <w:t>п</w:t>
            </w:r>
            <w:proofErr w:type="gramEnd"/>
            <w:r w:rsidRPr="00B943BE">
              <w:rPr>
                <w:rFonts w:ascii="Times New Roman" w:hAnsi="Times New Roman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B943BE" w:rsidRPr="00B943BE" w:rsidTr="001E48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43BE" w:rsidRPr="00B943BE" w:rsidTr="001E48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3BE" w:rsidRPr="00B943BE" w:rsidRDefault="00B943BE" w:rsidP="00B943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43BE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B943BE" w:rsidRPr="00B943BE" w:rsidTr="001E48E1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lastRenderedPageBreak/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Контактный телефон, факс, e-</w:t>
            </w:r>
            <w:proofErr w:type="spellStart"/>
            <w:r w:rsidRPr="00B943BE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B943BE" w:rsidRPr="00B943BE" w:rsidTr="001E48E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B943BE" w:rsidRDefault="00B943BE" w:rsidP="001E48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3BE" w:rsidRPr="00B943BE" w:rsidRDefault="00B943BE" w:rsidP="00B943B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943BE" w:rsidRPr="00B943BE" w:rsidRDefault="00B943BE" w:rsidP="00B943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943BE">
        <w:rPr>
          <w:rFonts w:ascii="Times New Roman" w:hAnsi="Times New Roman"/>
          <w:b/>
          <w:sz w:val="28"/>
          <w:szCs w:val="28"/>
          <w:lang w:eastAsia="x-none"/>
        </w:rPr>
        <w:t>Сведения о количестве наград, премий и благодарностей некоммерческой организации по итогам организованных музыкальных, театральных и кинофестивалей, мероприятий добровольческих движений в сфере сохранения объектов культурного наследия</w:t>
      </w:r>
      <w:r w:rsidRPr="00B943BE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B943BE" w:rsidRPr="00B943BE" w:rsidRDefault="00B943BE" w:rsidP="00B943BE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B943BE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B943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943BE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B943BE">
        <w:rPr>
          <w:rFonts w:ascii="Times New Roman" w:hAnsi="Times New Roman"/>
          <w:sz w:val="28"/>
          <w:szCs w:val="28"/>
        </w:rPr>
        <w:t>: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B943BE">
        <w:rPr>
          <w:rFonts w:ascii="Times New Roman" w:hAnsi="Times New Roman"/>
          <w:sz w:val="28"/>
          <w:szCs w:val="28"/>
        </w:rPr>
        <w:t>флаерсы</w:t>
      </w:r>
      <w:proofErr w:type="spellEnd"/>
      <w:r w:rsidRPr="00B943BE">
        <w:rPr>
          <w:rFonts w:ascii="Times New Roman" w:hAnsi="Times New Roman"/>
          <w:sz w:val="28"/>
          <w:szCs w:val="28"/>
        </w:rPr>
        <w:t xml:space="preserve"> и пр.);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B943BE" w:rsidRPr="00B943BE" w:rsidRDefault="00B943BE" w:rsidP="00B94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943BE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B943BE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B943BE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B943BE">
        <w:rPr>
          <w:rFonts w:ascii="Times New Roman" w:hAnsi="Times New Roman"/>
          <w:sz w:val="28"/>
          <w:szCs w:val="28"/>
        </w:rPr>
        <w:t>):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lastRenderedPageBreak/>
        <w:t xml:space="preserve">- прямая трансляция (при условии </w:t>
      </w:r>
      <w:proofErr w:type="spellStart"/>
      <w:r w:rsidRPr="00B943BE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B943BE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B943BE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B943BE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публикации в прессе;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- публикации на лентах информационных агентств.</w:t>
      </w:r>
    </w:p>
    <w:p w:rsidR="00B943BE" w:rsidRPr="00B943BE" w:rsidRDefault="00B943BE" w:rsidP="00B943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B943BE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B943BE" w:rsidRPr="00B943BE" w:rsidTr="001E48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 xml:space="preserve">№ </w:t>
            </w:r>
            <w:proofErr w:type="gramStart"/>
            <w:r w:rsidRPr="00B943BE">
              <w:rPr>
                <w:rFonts w:ascii="Times New Roman" w:hAnsi="Times New Roman"/>
              </w:rPr>
              <w:t>п</w:t>
            </w:r>
            <w:proofErr w:type="gramEnd"/>
            <w:r w:rsidRPr="00B943BE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B943BE">
              <w:rPr>
                <w:rFonts w:ascii="Times New Roman" w:hAnsi="Times New Roman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943B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43BE">
              <w:rPr>
                <w:rFonts w:ascii="Times New Roman" w:hAnsi="Times New Roman"/>
              </w:rPr>
              <w:t xml:space="preserve"> 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B943BE" w:rsidRPr="00B943BE" w:rsidTr="001E48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43BE">
              <w:rPr>
                <w:rFonts w:ascii="Times New Roman" w:hAnsi="Times New Roman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B943BE" w:rsidRDefault="00B943BE" w:rsidP="001E4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43BE" w:rsidRPr="00B943BE" w:rsidTr="001E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3BE" w:rsidRPr="00B943BE" w:rsidTr="001E4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3BE" w:rsidRPr="00B943BE" w:rsidRDefault="00B943BE" w:rsidP="001E4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3BE" w:rsidRPr="00B943BE" w:rsidRDefault="00B943BE" w:rsidP="00B943BE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B943BE" w:rsidRPr="00B943BE" w:rsidRDefault="00B943BE" w:rsidP="00B943BE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43BE" w:rsidRPr="00B943BE" w:rsidRDefault="00B943BE" w:rsidP="00B943BE">
      <w:pPr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B943BE" w:rsidRPr="00B943BE" w:rsidRDefault="00B943BE" w:rsidP="00B943B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B943BE" w:rsidRPr="00B943BE" w:rsidRDefault="00B943BE" w:rsidP="00B943BE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43BE" w:rsidRPr="00B943BE" w:rsidRDefault="00B943BE" w:rsidP="00B943B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B943BE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B943BE">
        <w:rPr>
          <w:rFonts w:ascii="Times New Roman" w:hAnsi="Times New Roman"/>
          <w:sz w:val="28"/>
          <w:szCs w:val="28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943BE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B943BE" w:rsidRPr="00B943BE" w:rsidRDefault="00B943BE" w:rsidP="00B943BE">
      <w:pPr>
        <w:tabs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_______________________________________</w:t>
      </w:r>
      <w:r w:rsidRPr="00B943BE">
        <w:rPr>
          <w:rFonts w:ascii="Times New Roman" w:hAnsi="Times New Roman"/>
          <w:sz w:val="28"/>
          <w:szCs w:val="28"/>
        </w:rPr>
        <w:tab/>
        <w:t>________________</w:t>
      </w:r>
    </w:p>
    <w:p w:rsidR="00B943BE" w:rsidRPr="00B943BE" w:rsidRDefault="00B943BE" w:rsidP="00B943B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B943BE" w:rsidRPr="00B943BE" w:rsidRDefault="00B943BE" w:rsidP="00B943B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B943BE" w:rsidRPr="00B943BE" w:rsidRDefault="00B943BE" w:rsidP="00B943B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(подпись)</w:t>
      </w:r>
    </w:p>
    <w:p w:rsidR="00B943BE" w:rsidRPr="00B943BE" w:rsidRDefault="00B943BE" w:rsidP="00B943BE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43BE">
        <w:rPr>
          <w:rFonts w:ascii="Times New Roman" w:hAnsi="Times New Roman"/>
          <w:sz w:val="28"/>
          <w:szCs w:val="28"/>
        </w:rPr>
        <w:t>_______________________________________</w:t>
      </w:r>
      <w:r w:rsidRPr="00B943BE">
        <w:rPr>
          <w:rFonts w:ascii="Times New Roman" w:hAnsi="Times New Roman"/>
          <w:sz w:val="28"/>
          <w:szCs w:val="28"/>
        </w:rPr>
        <w:tab/>
        <w:t>________________</w:t>
      </w:r>
    </w:p>
    <w:p w:rsidR="00B943BE" w:rsidRPr="00B943BE" w:rsidRDefault="00B943BE" w:rsidP="00B943BE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B943BE">
        <w:rPr>
          <w:rFonts w:ascii="Times New Roman" w:hAnsi="Times New Roman"/>
          <w:sz w:val="20"/>
          <w:szCs w:val="20"/>
        </w:rPr>
        <w:tab/>
        <w:t>(подпись)</w:t>
      </w: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hAnsi="Times New Roman"/>
        </w:rPr>
      </w:pPr>
      <w:r w:rsidRPr="00B943BE">
        <w:rPr>
          <w:rFonts w:ascii="Times New Roman" w:hAnsi="Times New Roman"/>
          <w:sz w:val="28"/>
          <w:szCs w:val="28"/>
        </w:rPr>
        <w:t>Место печати</w:t>
      </w: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943BE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B943BE" w:rsidRPr="00B943BE" w:rsidRDefault="00B943BE" w:rsidP="00B943B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43BE">
        <w:rPr>
          <w:rFonts w:ascii="Times New Roman" w:hAnsi="Times New Roman"/>
          <w:i/>
        </w:rPr>
        <w:t xml:space="preserve"> ___ « _______»  ______г. ___</w:t>
      </w:r>
      <w:proofErr w:type="spellStart"/>
      <w:r w:rsidRPr="00B943BE">
        <w:rPr>
          <w:rFonts w:ascii="Times New Roman" w:hAnsi="Times New Roman"/>
          <w:i/>
        </w:rPr>
        <w:t>час</w:t>
      </w:r>
      <w:proofErr w:type="gramStart"/>
      <w:r w:rsidRPr="00B943BE">
        <w:rPr>
          <w:rFonts w:ascii="Times New Roman" w:hAnsi="Times New Roman"/>
          <w:i/>
        </w:rPr>
        <w:t>.</w:t>
      </w:r>
      <w:proofErr w:type="gramEnd"/>
      <w:r w:rsidRPr="00B943BE">
        <w:rPr>
          <w:rFonts w:ascii="Times New Roman" w:hAnsi="Times New Roman"/>
          <w:i/>
        </w:rPr>
        <w:t>_____</w:t>
      </w:r>
      <w:proofErr w:type="gramStart"/>
      <w:r w:rsidRPr="00B943BE">
        <w:rPr>
          <w:rFonts w:ascii="Times New Roman" w:hAnsi="Times New Roman"/>
          <w:i/>
        </w:rPr>
        <w:t>м</w:t>
      </w:r>
      <w:proofErr w:type="gramEnd"/>
      <w:r w:rsidRPr="00B943BE">
        <w:rPr>
          <w:rFonts w:ascii="Times New Roman" w:hAnsi="Times New Roman"/>
          <w:i/>
        </w:rPr>
        <w:t>ин</w:t>
      </w:r>
      <w:proofErr w:type="spellEnd"/>
      <w:r w:rsidRPr="00B943BE">
        <w:rPr>
          <w:rFonts w:ascii="Times New Roman" w:hAnsi="Times New Roman"/>
          <w:i/>
        </w:rPr>
        <w:t>.</w:t>
      </w:r>
    </w:p>
    <w:p w:rsidR="006A30DA" w:rsidRPr="00B943BE" w:rsidRDefault="00B943BE">
      <w:pPr>
        <w:rPr>
          <w:rFonts w:ascii="Times New Roman" w:hAnsi="Times New Roman"/>
        </w:rPr>
      </w:pPr>
    </w:p>
    <w:sectPr w:rsidR="006A30DA" w:rsidRPr="00B943BE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BE"/>
    <w:rsid w:val="00380F31"/>
    <w:rsid w:val="00707E6C"/>
    <w:rsid w:val="00B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2020-02-17T12:35:00Z</dcterms:created>
  <dcterms:modified xsi:type="dcterms:W3CDTF">2020-02-17T12:35:00Z</dcterms:modified>
</cp:coreProperties>
</file>