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F46" w:rsidRDefault="003C5F46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C5F46" w:rsidRDefault="003C5F46">
      <w:pPr>
        <w:pStyle w:val="ConsPlusNormal"/>
        <w:jc w:val="both"/>
        <w:outlineLvl w:val="0"/>
      </w:pPr>
    </w:p>
    <w:p w:rsidR="003C5F46" w:rsidRDefault="003C5F46">
      <w:pPr>
        <w:pStyle w:val="ConsPlusNormal"/>
        <w:jc w:val="right"/>
        <w:outlineLvl w:val="0"/>
      </w:pPr>
      <w:proofErr w:type="gramStart"/>
      <w:r>
        <w:t>Утвержден</w:t>
      </w:r>
      <w:proofErr w:type="gramEnd"/>
      <w:r>
        <w:t xml:space="preserve"> и введен в действие</w:t>
      </w:r>
    </w:p>
    <w:p w:rsidR="003C5F46" w:rsidRDefault="003C5F46">
      <w:pPr>
        <w:pStyle w:val="ConsPlusNormal"/>
        <w:jc w:val="right"/>
      </w:pPr>
      <w:hyperlink r:id="rId6" w:history="1">
        <w:r>
          <w:rPr>
            <w:color w:val="0000FF"/>
          </w:rPr>
          <w:t>Приказом</w:t>
        </w:r>
      </w:hyperlink>
      <w:r>
        <w:t xml:space="preserve"> Федерального агентства</w:t>
      </w:r>
    </w:p>
    <w:p w:rsidR="003C5F46" w:rsidRDefault="003C5F46">
      <w:pPr>
        <w:pStyle w:val="ConsPlusNormal"/>
        <w:jc w:val="right"/>
      </w:pPr>
      <w:r>
        <w:t>по техническому регулированию</w:t>
      </w:r>
    </w:p>
    <w:p w:rsidR="003C5F46" w:rsidRDefault="003C5F46">
      <w:pPr>
        <w:pStyle w:val="ConsPlusNormal"/>
        <w:jc w:val="right"/>
      </w:pPr>
      <w:r>
        <w:t>и метрологии</w:t>
      </w:r>
    </w:p>
    <w:p w:rsidR="003C5F46" w:rsidRDefault="003C5F46">
      <w:pPr>
        <w:pStyle w:val="ConsPlusNormal"/>
        <w:jc w:val="right"/>
      </w:pPr>
      <w:r>
        <w:t>от 18 декабря 2011 г. N 734-ст</w:t>
      </w:r>
    </w:p>
    <w:p w:rsidR="003C5F46" w:rsidRDefault="003C5F46">
      <w:pPr>
        <w:pStyle w:val="ConsPlusNormal"/>
        <w:jc w:val="right"/>
      </w:pPr>
    </w:p>
    <w:p w:rsidR="003C5F46" w:rsidRDefault="003C5F46">
      <w:pPr>
        <w:pStyle w:val="ConsPlusTitle"/>
        <w:jc w:val="center"/>
      </w:pPr>
      <w:r>
        <w:t>НАЦИОНАЛЬНЫЙ СТАНДАРТ РОССИЙСКОЙ ФЕДЕРАЦИИ</w:t>
      </w:r>
    </w:p>
    <w:p w:rsidR="003C5F46" w:rsidRDefault="003C5F46">
      <w:pPr>
        <w:pStyle w:val="ConsPlusTitle"/>
        <w:jc w:val="center"/>
      </w:pPr>
    </w:p>
    <w:p w:rsidR="003C5F46" w:rsidRDefault="003C5F46">
      <w:pPr>
        <w:pStyle w:val="ConsPlusTitle"/>
        <w:jc w:val="center"/>
      </w:pPr>
      <w:r>
        <w:t>ТУРИСТСКИЕ УСЛУГИ</w:t>
      </w:r>
    </w:p>
    <w:p w:rsidR="003C5F46" w:rsidRDefault="003C5F46">
      <w:pPr>
        <w:pStyle w:val="ConsPlusTitle"/>
        <w:jc w:val="center"/>
      </w:pPr>
    </w:p>
    <w:p w:rsidR="003C5F46" w:rsidRDefault="003C5F46">
      <w:pPr>
        <w:pStyle w:val="ConsPlusTitle"/>
        <w:jc w:val="center"/>
      </w:pPr>
      <w:r>
        <w:t>УСЛУГИ ТУРАГЕНТСТВ</w:t>
      </w:r>
    </w:p>
    <w:p w:rsidR="003C5F46" w:rsidRDefault="003C5F46">
      <w:pPr>
        <w:pStyle w:val="ConsPlusTitle"/>
        <w:jc w:val="center"/>
      </w:pPr>
    </w:p>
    <w:p w:rsidR="003C5F46" w:rsidRDefault="003C5F46">
      <w:pPr>
        <w:pStyle w:val="ConsPlusTitle"/>
        <w:jc w:val="center"/>
      </w:pPr>
      <w:r>
        <w:t>ОБЩИЕ ТРЕБОВАНИЯ</w:t>
      </w:r>
    </w:p>
    <w:p w:rsidR="003C5F46" w:rsidRDefault="003C5F46">
      <w:pPr>
        <w:pStyle w:val="ConsPlusTitle"/>
        <w:jc w:val="center"/>
      </w:pPr>
    </w:p>
    <w:p w:rsidR="003C5F46" w:rsidRPr="003C5F46" w:rsidRDefault="003C5F46">
      <w:pPr>
        <w:pStyle w:val="ConsPlusTitle"/>
        <w:jc w:val="center"/>
        <w:rPr>
          <w:lang w:val="en-US"/>
        </w:rPr>
      </w:pPr>
      <w:proofErr w:type="spellStart"/>
      <w:r>
        <w:t>Tourist</w:t>
      </w:r>
      <w:proofErr w:type="spellEnd"/>
      <w:r>
        <w:t xml:space="preserve"> </w:t>
      </w:r>
      <w:proofErr w:type="spellStart"/>
      <w:r>
        <w:t>services</w:t>
      </w:r>
      <w:proofErr w:type="spellEnd"/>
      <w:r>
        <w:t xml:space="preserve">. </w:t>
      </w:r>
      <w:r w:rsidRPr="003C5F46">
        <w:rPr>
          <w:lang w:val="en-US"/>
        </w:rPr>
        <w:t>Services of travel agencies.</w:t>
      </w:r>
    </w:p>
    <w:p w:rsidR="003C5F46" w:rsidRPr="003C5F46" w:rsidRDefault="003C5F46">
      <w:pPr>
        <w:pStyle w:val="ConsPlusTitle"/>
        <w:jc w:val="center"/>
        <w:rPr>
          <w:lang w:val="en-US"/>
        </w:rPr>
      </w:pPr>
      <w:r w:rsidRPr="003C5F46">
        <w:rPr>
          <w:lang w:val="en-US"/>
        </w:rPr>
        <w:t>General requirements</w:t>
      </w:r>
    </w:p>
    <w:p w:rsidR="003C5F46" w:rsidRPr="003C5F46" w:rsidRDefault="003C5F46">
      <w:pPr>
        <w:pStyle w:val="ConsPlusTitle"/>
        <w:jc w:val="center"/>
        <w:rPr>
          <w:lang w:val="en-US"/>
        </w:rPr>
      </w:pPr>
    </w:p>
    <w:p w:rsidR="003C5F46" w:rsidRDefault="003C5F46">
      <w:pPr>
        <w:pStyle w:val="ConsPlusTitle"/>
        <w:jc w:val="center"/>
      </w:pPr>
      <w:r>
        <w:t xml:space="preserve">ГОСТ </w:t>
      </w:r>
      <w:proofErr w:type="gramStart"/>
      <w:r>
        <w:t>Р</w:t>
      </w:r>
      <w:proofErr w:type="gramEnd"/>
      <w:r>
        <w:t xml:space="preserve"> 54600-2011</w:t>
      </w:r>
    </w:p>
    <w:p w:rsidR="003C5F46" w:rsidRDefault="003C5F46">
      <w:pPr>
        <w:pStyle w:val="ConsPlusNormal"/>
        <w:jc w:val="center"/>
      </w:pPr>
    </w:p>
    <w:p w:rsidR="003C5F46" w:rsidRDefault="003C5F46">
      <w:pPr>
        <w:pStyle w:val="ConsPlusNormal"/>
        <w:jc w:val="right"/>
      </w:pPr>
      <w:r>
        <w:t>Группа Т50</w:t>
      </w:r>
    </w:p>
    <w:p w:rsidR="003C5F46" w:rsidRDefault="003C5F46">
      <w:pPr>
        <w:pStyle w:val="ConsPlusNormal"/>
        <w:jc w:val="right"/>
      </w:pPr>
    </w:p>
    <w:p w:rsidR="003C5F46" w:rsidRDefault="003C5F46">
      <w:pPr>
        <w:pStyle w:val="ConsPlusNormal"/>
        <w:jc w:val="right"/>
      </w:pPr>
      <w:r>
        <w:t>ОКС 03.080.30</w:t>
      </w:r>
    </w:p>
    <w:p w:rsidR="003C5F46" w:rsidRDefault="003C5F46">
      <w:pPr>
        <w:pStyle w:val="ConsPlusNormal"/>
        <w:jc w:val="right"/>
      </w:pPr>
    </w:p>
    <w:p w:rsidR="003C5F46" w:rsidRDefault="003C5F46">
      <w:pPr>
        <w:pStyle w:val="ConsPlusNormal"/>
        <w:jc w:val="right"/>
      </w:pPr>
      <w:r>
        <w:t>ОКСТУ 0131</w:t>
      </w:r>
    </w:p>
    <w:p w:rsidR="003C5F46" w:rsidRDefault="003C5F46">
      <w:pPr>
        <w:pStyle w:val="ConsPlusNormal"/>
        <w:jc w:val="right"/>
      </w:pPr>
    </w:p>
    <w:p w:rsidR="003C5F46" w:rsidRDefault="003C5F46">
      <w:pPr>
        <w:pStyle w:val="ConsPlusNormal"/>
        <w:jc w:val="right"/>
      </w:pPr>
      <w:r>
        <w:t>Дата введения</w:t>
      </w:r>
    </w:p>
    <w:p w:rsidR="003C5F46" w:rsidRDefault="003C5F46">
      <w:pPr>
        <w:pStyle w:val="ConsPlusNormal"/>
        <w:jc w:val="right"/>
      </w:pPr>
      <w:r>
        <w:t>1 января 2013 года</w:t>
      </w:r>
    </w:p>
    <w:p w:rsidR="003C5F46" w:rsidRDefault="003C5F46">
      <w:pPr>
        <w:pStyle w:val="ConsPlusNormal"/>
        <w:jc w:val="center"/>
      </w:pPr>
    </w:p>
    <w:p w:rsidR="003C5F46" w:rsidRDefault="003C5F46">
      <w:pPr>
        <w:pStyle w:val="ConsPlusNormal"/>
        <w:jc w:val="center"/>
        <w:outlineLvl w:val="1"/>
      </w:pPr>
      <w:r>
        <w:t>Предисловие</w:t>
      </w:r>
    </w:p>
    <w:p w:rsidR="003C5F46" w:rsidRDefault="003C5F46">
      <w:pPr>
        <w:pStyle w:val="ConsPlusNormal"/>
        <w:jc w:val="center"/>
      </w:pPr>
    </w:p>
    <w:p w:rsidR="003C5F46" w:rsidRDefault="003C5F46">
      <w:pPr>
        <w:pStyle w:val="ConsPlusNormal"/>
        <w:ind w:firstLine="540"/>
        <w:jc w:val="both"/>
      </w:pPr>
      <w:r>
        <w:t xml:space="preserve">Цели и принципы стандартизации в Российской Федерации установлены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27 декабря 2002 г. N 184-ФЗ "О техническом регулировании", а правила применения национальных стандартов Российской Федерации - </w:t>
      </w:r>
      <w:hyperlink r:id="rId8" w:history="1">
        <w:r>
          <w:rPr>
            <w:color w:val="0000FF"/>
          </w:rPr>
          <w:t xml:space="preserve">ГОСТ </w:t>
        </w:r>
        <w:proofErr w:type="gramStart"/>
        <w:r>
          <w:rPr>
            <w:color w:val="0000FF"/>
          </w:rPr>
          <w:t>Р</w:t>
        </w:r>
        <w:proofErr w:type="gramEnd"/>
        <w:r>
          <w:rPr>
            <w:color w:val="0000FF"/>
          </w:rPr>
          <w:t xml:space="preserve"> 1.0-2004</w:t>
        </w:r>
      </w:hyperlink>
      <w:r>
        <w:t xml:space="preserve"> "Стандартизация в Российской Федерации. Основные положения".</w:t>
      </w:r>
    </w:p>
    <w:p w:rsidR="003C5F46" w:rsidRDefault="003C5F46">
      <w:pPr>
        <w:pStyle w:val="ConsPlusNormal"/>
        <w:ind w:firstLine="540"/>
        <w:jc w:val="both"/>
      </w:pPr>
    </w:p>
    <w:p w:rsidR="003C5F46" w:rsidRDefault="003C5F46">
      <w:pPr>
        <w:pStyle w:val="ConsPlusNormal"/>
        <w:jc w:val="center"/>
        <w:outlineLvl w:val="1"/>
      </w:pPr>
      <w:r>
        <w:t>Сведения о стандарте</w:t>
      </w:r>
    </w:p>
    <w:p w:rsidR="003C5F46" w:rsidRDefault="003C5F46">
      <w:pPr>
        <w:pStyle w:val="ConsPlusNormal"/>
        <w:ind w:firstLine="540"/>
        <w:jc w:val="both"/>
      </w:pPr>
    </w:p>
    <w:p w:rsidR="003C5F46" w:rsidRDefault="003C5F46">
      <w:pPr>
        <w:pStyle w:val="ConsPlusNormal"/>
        <w:ind w:firstLine="540"/>
        <w:jc w:val="both"/>
      </w:pPr>
      <w:r>
        <w:t>1. Разработан Открытым акционерным обществом "Всероссийский научно-исследовательский институт сертификации" (ОАО "ВНИИС") и Некоммерческим партнерством "Национальный центр независимой экспертизы".</w:t>
      </w:r>
    </w:p>
    <w:p w:rsidR="003C5F46" w:rsidRDefault="003C5F46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Внесен</w:t>
      </w:r>
      <w:proofErr w:type="gramEnd"/>
      <w:r>
        <w:t xml:space="preserve"> Техническим комитетом по стандартизации ТК 199 "Туристские услуги и услуги средств размещения".</w:t>
      </w:r>
    </w:p>
    <w:p w:rsidR="003C5F46" w:rsidRDefault="003C5F46">
      <w:pPr>
        <w:pStyle w:val="ConsPlusNormal"/>
        <w:spacing w:before="220"/>
        <w:ind w:firstLine="540"/>
        <w:jc w:val="both"/>
      </w:pPr>
      <w:r>
        <w:t xml:space="preserve">3. Утвержден и введен в действие </w:t>
      </w:r>
      <w:hyperlink r:id="rId9" w:history="1">
        <w:r>
          <w:rPr>
            <w:color w:val="0000FF"/>
          </w:rPr>
          <w:t>Приказом</w:t>
        </w:r>
      </w:hyperlink>
      <w:r>
        <w:t xml:space="preserve"> Федерального агентства по техническому регулированию и метрологии от 18 декабря 2011 г. N 734-ст.</w:t>
      </w:r>
    </w:p>
    <w:p w:rsidR="003C5F46" w:rsidRDefault="003C5F46">
      <w:pPr>
        <w:pStyle w:val="ConsPlusNormal"/>
        <w:spacing w:before="220"/>
        <w:ind w:firstLine="540"/>
        <w:jc w:val="both"/>
      </w:pPr>
      <w:r>
        <w:t>4. Введен впервые.</w:t>
      </w:r>
    </w:p>
    <w:p w:rsidR="003C5F46" w:rsidRDefault="003C5F46">
      <w:pPr>
        <w:pStyle w:val="ConsPlusNormal"/>
        <w:ind w:firstLine="540"/>
        <w:jc w:val="both"/>
      </w:pPr>
    </w:p>
    <w:p w:rsidR="003C5F46" w:rsidRDefault="003C5F46">
      <w:pPr>
        <w:pStyle w:val="ConsPlusNormal"/>
        <w:ind w:firstLine="540"/>
        <w:jc w:val="both"/>
      </w:pPr>
      <w:r>
        <w:t xml:space="preserve">Информация об изменениях к настоящему стандарту публикуется в ежегодно издаваемом информационном указателе "Национальные стандарты", а текст изменений и поправок - в </w:t>
      </w:r>
      <w:r>
        <w:lastRenderedPageBreak/>
        <w:t>ежемесячно издаваемых информационных указателях "Национальные стандарты". В случае пересмотра (замены) или отмены настоящего стандарта соответствующее уведомление будет опубликовано в ежемесячно издаваемом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Интернет.</w:t>
      </w:r>
    </w:p>
    <w:p w:rsidR="003C5F46" w:rsidRDefault="003C5F46">
      <w:pPr>
        <w:pStyle w:val="ConsPlusNormal"/>
        <w:jc w:val="right"/>
      </w:pPr>
    </w:p>
    <w:p w:rsidR="003C5F46" w:rsidRDefault="003C5F46">
      <w:pPr>
        <w:pStyle w:val="ConsPlusNormal"/>
        <w:jc w:val="center"/>
        <w:outlineLvl w:val="1"/>
      </w:pPr>
      <w:r>
        <w:t>1. ОБЛАСТЬ ПРИМЕНЕНИЯ</w:t>
      </w:r>
    </w:p>
    <w:p w:rsidR="003C5F46" w:rsidRDefault="003C5F46">
      <w:pPr>
        <w:pStyle w:val="ConsPlusNormal"/>
        <w:ind w:firstLine="540"/>
        <w:jc w:val="both"/>
      </w:pPr>
    </w:p>
    <w:p w:rsidR="003C5F46" w:rsidRDefault="003C5F46">
      <w:pPr>
        <w:pStyle w:val="ConsPlusNormal"/>
        <w:ind w:firstLine="540"/>
        <w:jc w:val="both"/>
      </w:pPr>
      <w:r>
        <w:t xml:space="preserve">Настоящий стандарт устанавливает общие требования к туристским услугам, оказываемым туристскими агентствами (далее - </w:t>
      </w:r>
      <w:proofErr w:type="spellStart"/>
      <w:r>
        <w:t>турагентами</w:t>
      </w:r>
      <w:proofErr w:type="spellEnd"/>
      <w:r>
        <w:t>).</w:t>
      </w:r>
    </w:p>
    <w:p w:rsidR="003C5F46" w:rsidRDefault="003C5F46">
      <w:pPr>
        <w:pStyle w:val="ConsPlusNormal"/>
        <w:spacing w:before="220"/>
        <w:ind w:firstLine="540"/>
        <w:jc w:val="both"/>
      </w:pPr>
      <w:r>
        <w:t xml:space="preserve">Стандарт распространяется на услуги </w:t>
      </w:r>
      <w:proofErr w:type="spellStart"/>
      <w:r>
        <w:t>турагентов</w:t>
      </w:r>
      <w:proofErr w:type="spellEnd"/>
      <w:r>
        <w:t>, оказываемые туристам юридическими лицами независимо от их организационно-правовой формы и формы собственности и индивидуальными предпринимателями.</w:t>
      </w:r>
    </w:p>
    <w:p w:rsidR="003C5F46" w:rsidRDefault="003C5F46">
      <w:pPr>
        <w:pStyle w:val="ConsPlusNormal"/>
        <w:spacing w:before="220"/>
        <w:ind w:firstLine="540"/>
        <w:jc w:val="both"/>
      </w:pPr>
      <w:r>
        <w:t xml:space="preserve">На основе настоящего стандарта могут разрабатываться нормативные документы, устанавливающие требования к конкретным услугам </w:t>
      </w:r>
      <w:proofErr w:type="spellStart"/>
      <w:r>
        <w:t>турагентов</w:t>
      </w:r>
      <w:proofErr w:type="spellEnd"/>
      <w:r>
        <w:t>, в том числе стандарты организаций - исполнителей туристских услуг.</w:t>
      </w:r>
    </w:p>
    <w:p w:rsidR="003C5F46" w:rsidRDefault="003C5F46">
      <w:pPr>
        <w:pStyle w:val="ConsPlusNormal"/>
        <w:ind w:firstLine="540"/>
        <w:jc w:val="both"/>
      </w:pPr>
    </w:p>
    <w:p w:rsidR="003C5F46" w:rsidRDefault="003C5F46">
      <w:pPr>
        <w:pStyle w:val="ConsPlusNormal"/>
        <w:jc w:val="center"/>
        <w:outlineLvl w:val="1"/>
      </w:pPr>
      <w:r>
        <w:t>2. НОРМАТИВНЫЕ ССЫЛКИ</w:t>
      </w:r>
    </w:p>
    <w:p w:rsidR="003C5F46" w:rsidRDefault="003C5F46">
      <w:pPr>
        <w:pStyle w:val="ConsPlusNormal"/>
        <w:ind w:firstLine="540"/>
        <w:jc w:val="both"/>
      </w:pPr>
    </w:p>
    <w:p w:rsidR="003C5F46" w:rsidRDefault="003C5F46">
      <w:pPr>
        <w:pStyle w:val="ConsPlusNormal"/>
        <w:ind w:firstLine="540"/>
        <w:jc w:val="both"/>
      </w:pPr>
      <w:r>
        <w:t>В настоящем стандарте использованы нормативные ссылки на следующие стандарты:</w:t>
      </w:r>
    </w:p>
    <w:p w:rsidR="003C5F46" w:rsidRDefault="003C5F46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 xml:space="preserve">ГОСТ </w:t>
        </w:r>
        <w:proofErr w:type="gramStart"/>
        <w:r>
          <w:rPr>
            <w:color w:val="0000FF"/>
          </w:rPr>
          <w:t>Р</w:t>
        </w:r>
        <w:proofErr w:type="gramEnd"/>
        <w:r>
          <w:rPr>
            <w:color w:val="0000FF"/>
          </w:rPr>
          <w:t xml:space="preserve"> 50644-2009</w:t>
        </w:r>
      </w:hyperlink>
      <w:r>
        <w:t xml:space="preserve"> Туристские услуги. Требования по обеспечению безопасности туристов</w:t>
      </w:r>
    </w:p>
    <w:p w:rsidR="003C5F46" w:rsidRDefault="003C5F46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 xml:space="preserve">ГОСТ </w:t>
        </w:r>
        <w:proofErr w:type="gramStart"/>
        <w:r>
          <w:rPr>
            <w:color w:val="0000FF"/>
          </w:rPr>
          <w:t>Р</w:t>
        </w:r>
        <w:proofErr w:type="gramEnd"/>
        <w:r>
          <w:rPr>
            <w:color w:val="0000FF"/>
          </w:rPr>
          <w:t xml:space="preserve"> 50681-2010</w:t>
        </w:r>
      </w:hyperlink>
      <w:r>
        <w:t xml:space="preserve"> Туристские услуги. Проектирование туристских услуг</w:t>
      </w:r>
    </w:p>
    <w:p w:rsidR="003C5F46" w:rsidRDefault="003C5F46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 xml:space="preserve">ГОСТ </w:t>
        </w:r>
        <w:proofErr w:type="gramStart"/>
        <w:r>
          <w:rPr>
            <w:color w:val="0000FF"/>
          </w:rPr>
          <w:t>Р</w:t>
        </w:r>
        <w:proofErr w:type="gramEnd"/>
        <w:r>
          <w:rPr>
            <w:color w:val="0000FF"/>
          </w:rPr>
          <w:t xml:space="preserve"> 50690-2000</w:t>
        </w:r>
      </w:hyperlink>
      <w:r>
        <w:t xml:space="preserve"> Туристские услуги. Общие требования</w:t>
      </w:r>
    </w:p>
    <w:p w:rsidR="003C5F46" w:rsidRDefault="003C5F46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 xml:space="preserve">ГОСТ </w:t>
        </w:r>
        <w:proofErr w:type="gramStart"/>
        <w:r>
          <w:rPr>
            <w:color w:val="0000FF"/>
          </w:rPr>
          <w:t>Р</w:t>
        </w:r>
        <w:proofErr w:type="gramEnd"/>
        <w:r>
          <w:rPr>
            <w:color w:val="0000FF"/>
          </w:rPr>
          <w:t xml:space="preserve"> 53522-2009</w:t>
        </w:r>
      </w:hyperlink>
      <w:r>
        <w:t xml:space="preserve"> Туристские и экскурсионные услуги. Основные положения</w:t>
      </w:r>
    </w:p>
    <w:p w:rsidR="003C5F46" w:rsidRDefault="003C5F46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 xml:space="preserve">ГОСТ </w:t>
        </w:r>
        <w:proofErr w:type="gramStart"/>
        <w:r>
          <w:rPr>
            <w:color w:val="0000FF"/>
          </w:rPr>
          <w:t>Р</w:t>
        </w:r>
        <w:proofErr w:type="gramEnd"/>
        <w:r>
          <w:rPr>
            <w:color w:val="0000FF"/>
          </w:rPr>
          <w:t xml:space="preserve"> 53997-2010</w:t>
        </w:r>
      </w:hyperlink>
      <w:r>
        <w:t xml:space="preserve"> Туристские услуги. Информация для потребителей. Общие требования</w:t>
      </w:r>
    </w:p>
    <w:p w:rsidR="003C5F46" w:rsidRDefault="003C5F46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 xml:space="preserve">ГОСТ </w:t>
        </w:r>
        <w:proofErr w:type="gramStart"/>
        <w:r>
          <w:rPr>
            <w:color w:val="0000FF"/>
          </w:rPr>
          <w:t>Р</w:t>
        </w:r>
        <w:proofErr w:type="gramEnd"/>
        <w:r>
          <w:rPr>
            <w:color w:val="0000FF"/>
          </w:rPr>
          <w:t xml:space="preserve"> 53998-2010</w:t>
        </w:r>
      </w:hyperlink>
      <w:r>
        <w:t xml:space="preserve"> Туристские услуги. Услуги туризма для людей с ограниченными физическими возможностями. Общие требования.</w:t>
      </w:r>
    </w:p>
    <w:p w:rsidR="003C5F46" w:rsidRDefault="003C5F46">
      <w:pPr>
        <w:pStyle w:val="ConsPlusNormal"/>
        <w:spacing w:before="220"/>
        <w:ind w:firstLine="540"/>
        <w:jc w:val="both"/>
      </w:pPr>
      <w:r>
        <w:t xml:space="preserve">Примечание. </w:t>
      </w:r>
      <w:proofErr w:type="gramStart"/>
      <w:r>
        <w:t>При пользовании настоящим стандартом целесообразно проверить действие ссылочных стандартов в информационной системе общего пользования -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"Национальные стандарты", который опубликован по состоянию на 1 января текущего года, и по соответствующим ежегодно издаваемым информационным указателям, опубликованным в текущем году.</w:t>
      </w:r>
      <w:proofErr w:type="gramEnd"/>
      <w:r>
        <w:t xml:space="preserve"> Если ссылочный стандарт заменен (изменен), то при пользовании настоящим стандартом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</w:p>
    <w:p w:rsidR="003C5F46" w:rsidRDefault="003C5F46">
      <w:pPr>
        <w:pStyle w:val="ConsPlusNormal"/>
        <w:ind w:firstLine="540"/>
        <w:jc w:val="both"/>
      </w:pPr>
    </w:p>
    <w:p w:rsidR="003C5F46" w:rsidRDefault="003C5F46">
      <w:pPr>
        <w:pStyle w:val="ConsPlusNormal"/>
        <w:jc w:val="center"/>
        <w:outlineLvl w:val="1"/>
      </w:pPr>
      <w:r>
        <w:t>3. ТЕРМИНЫ И ОПРЕДЕЛЕНИЯ</w:t>
      </w:r>
    </w:p>
    <w:p w:rsidR="003C5F46" w:rsidRDefault="003C5F46">
      <w:pPr>
        <w:pStyle w:val="ConsPlusNormal"/>
        <w:ind w:firstLine="540"/>
        <w:jc w:val="both"/>
      </w:pPr>
    </w:p>
    <w:p w:rsidR="003C5F46" w:rsidRDefault="003C5F46">
      <w:pPr>
        <w:pStyle w:val="ConsPlusNormal"/>
        <w:ind w:firstLine="540"/>
        <w:jc w:val="both"/>
      </w:pPr>
      <w:r>
        <w:t xml:space="preserve">В настоящем стандарте применены термины по Федеральному </w:t>
      </w:r>
      <w:hyperlink r:id="rId16" w:history="1">
        <w:r>
          <w:rPr>
            <w:color w:val="0000FF"/>
          </w:rPr>
          <w:t>закону</w:t>
        </w:r>
      </w:hyperlink>
      <w:r>
        <w:t xml:space="preserve"> "Об основах туристской деятельности в Российской Федерации", ГОСТ </w:t>
      </w:r>
      <w:proofErr w:type="gramStart"/>
      <w:r>
        <w:t>Р</w:t>
      </w:r>
      <w:proofErr w:type="gramEnd"/>
      <w:r>
        <w:t xml:space="preserve"> 53522, а также следующие термины с соответствующими определениями:</w:t>
      </w:r>
    </w:p>
    <w:p w:rsidR="003C5F46" w:rsidRDefault="003C5F46">
      <w:pPr>
        <w:pStyle w:val="ConsPlusNormal"/>
        <w:spacing w:before="220"/>
        <w:ind w:firstLine="540"/>
        <w:jc w:val="both"/>
      </w:pPr>
      <w:r>
        <w:t>3.1. Турагентство (</w:t>
      </w:r>
      <w:proofErr w:type="spellStart"/>
      <w:r>
        <w:t>турагент</w:t>
      </w:r>
      <w:proofErr w:type="spellEnd"/>
      <w:r>
        <w:t xml:space="preserve">): юридическое лицо или индивидуальный предприниматель, осуществляющие деятельность по продвижению и реализации туристского продукта </w:t>
      </w:r>
      <w:r>
        <w:lastRenderedPageBreak/>
        <w:t>(турпродукта) и/или отдельных туристских услуг на основании договора, заключенного с туроператором, сформировавшим турпродукт.</w:t>
      </w:r>
    </w:p>
    <w:p w:rsidR="003C5F46" w:rsidRDefault="003C5F46">
      <w:pPr>
        <w:pStyle w:val="ConsPlusNormal"/>
        <w:spacing w:before="220"/>
        <w:ind w:firstLine="540"/>
        <w:jc w:val="both"/>
      </w:pPr>
      <w:r>
        <w:t xml:space="preserve">3.2. Продвижение туристского продукта </w:t>
      </w:r>
      <w:proofErr w:type="spellStart"/>
      <w:r>
        <w:t>турагентом</w:t>
      </w:r>
      <w:proofErr w:type="spellEnd"/>
      <w:r>
        <w:t xml:space="preserve">: комплекс мер, проводимых </w:t>
      </w:r>
      <w:proofErr w:type="spellStart"/>
      <w:r>
        <w:t>турагентом</w:t>
      </w:r>
      <w:proofErr w:type="spellEnd"/>
      <w:r>
        <w:t xml:space="preserve"> в соответствии с договором, заключенным с туроператором, сформировавшим турпродукт, направленных на реализацию турпродукта.</w:t>
      </w:r>
    </w:p>
    <w:p w:rsidR="003C5F46" w:rsidRDefault="003C5F46">
      <w:pPr>
        <w:pStyle w:val="ConsPlusNormal"/>
        <w:spacing w:before="220"/>
        <w:ind w:firstLine="540"/>
        <w:jc w:val="both"/>
      </w:pPr>
      <w:r>
        <w:t xml:space="preserve">Примечание. К продвижению туристского продукта </w:t>
      </w:r>
      <w:proofErr w:type="spellStart"/>
      <w:r>
        <w:t>турагентом</w:t>
      </w:r>
      <w:proofErr w:type="spellEnd"/>
      <w:r>
        <w:t xml:space="preserve"> относят: деятельность в области рекламы, участие в специализированных выставках, ярмарках, организацию туристских информационных центров, издание каталогов, буклетов, размещение информации о турпродукте в средствах массовой информации и т.п.</w:t>
      </w:r>
    </w:p>
    <w:p w:rsidR="003C5F46" w:rsidRDefault="003C5F46">
      <w:pPr>
        <w:pStyle w:val="ConsPlusNormal"/>
        <w:ind w:firstLine="540"/>
        <w:jc w:val="both"/>
      </w:pPr>
    </w:p>
    <w:p w:rsidR="003C5F46" w:rsidRDefault="003C5F46">
      <w:pPr>
        <w:pStyle w:val="ConsPlusNormal"/>
        <w:ind w:firstLine="540"/>
        <w:jc w:val="both"/>
      </w:pPr>
      <w:r>
        <w:t xml:space="preserve">3.3. Реализация туристского продукта </w:t>
      </w:r>
      <w:proofErr w:type="spellStart"/>
      <w:r>
        <w:t>турагентом</w:t>
      </w:r>
      <w:proofErr w:type="spellEnd"/>
      <w:r>
        <w:t xml:space="preserve">: деятельность </w:t>
      </w:r>
      <w:proofErr w:type="spellStart"/>
      <w:r>
        <w:t>турагента</w:t>
      </w:r>
      <w:proofErr w:type="spellEnd"/>
      <w:r>
        <w:t xml:space="preserve"> по заключению договоров о реализации туристского продукта с туристами или иными заказчиками туристского продукта, предоставлению им необходимой и достоверной информации о турпродукте.</w:t>
      </w:r>
    </w:p>
    <w:p w:rsidR="003C5F46" w:rsidRDefault="003C5F46">
      <w:pPr>
        <w:pStyle w:val="ConsPlusNormal"/>
        <w:spacing w:before="220"/>
        <w:ind w:firstLine="540"/>
        <w:jc w:val="both"/>
      </w:pPr>
      <w:r>
        <w:t xml:space="preserve">3.4. Агентский договор: договор о реализации турпродукта, заключенный </w:t>
      </w:r>
      <w:proofErr w:type="spellStart"/>
      <w:r>
        <w:t>турагентом</w:t>
      </w:r>
      <w:proofErr w:type="spellEnd"/>
      <w:r>
        <w:t xml:space="preserve"> с туроператором, сформировавшим турпродукт.</w:t>
      </w:r>
    </w:p>
    <w:p w:rsidR="003C5F46" w:rsidRDefault="003C5F46">
      <w:pPr>
        <w:pStyle w:val="ConsPlusNormal"/>
        <w:spacing w:before="220"/>
        <w:ind w:firstLine="540"/>
        <w:jc w:val="both"/>
      </w:pPr>
      <w:r>
        <w:t xml:space="preserve">3.5. Процесс обслуживания: совокупность операций, выполняемых </w:t>
      </w:r>
      <w:proofErr w:type="spellStart"/>
      <w:r>
        <w:t>турагентом</w:t>
      </w:r>
      <w:proofErr w:type="spellEnd"/>
      <w:r>
        <w:t xml:space="preserve"> при заключении договора о реализации турпродукта или отдельных туристских услуг с туристами/экскурсантами и/или иными заказчиками.</w:t>
      </w:r>
    </w:p>
    <w:p w:rsidR="003C5F46" w:rsidRDefault="003C5F46">
      <w:pPr>
        <w:pStyle w:val="ConsPlusNormal"/>
        <w:spacing w:before="220"/>
        <w:ind w:firstLine="540"/>
        <w:jc w:val="both"/>
      </w:pPr>
      <w:r>
        <w:t xml:space="preserve">3.6. Условия обслуживания: совокупность факторов, воздействующих на туриста/экскурсанта в процессе оказания услуг </w:t>
      </w:r>
      <w:proofErr w:type="spellStart"/>
      <w:r>
        <w:t>турагентами</w:t>
      </w:r>
      <w:proofErr w:type="spellEnd"/>
      <w:r>
        <w:t>.</w:t>
      </w:r>
    </w:p>
    <w:p w:rsidR="003C5F46" w:rsidRDefault="003C5F46">
      <w:pPr>
        <w:pStyle w:val="ConsPlusNormal"/>
        <w:spacing w:before="220"/>
        <w:ind w:firstLine="540"/>
        <w:jc w:val="both"/>
      </w:pPr>
      <w:r>
        <w:t>3.7. Франчайзинг (договор коммерческой концессии): предоставление туроператором (</w:t>
      </w:r>
      <w:proofErr w:type="spellStart"/>
      <w:r>
        <w:t>франчайзером</w:t>
      </w:r>
      <w:proofErr w:type="spellEnd"/>
      <w:r>
        <w:t xml:space="preserve">) </w:t>
      </w:r>
      <w:proofErr w:type="spellStart"/>
      <w:r>
        <w:t>турагенту</w:t>
      </w:r>
      <w:proofErr w:type="spellEnd"/>
      <w:r>
        <w:t xml:space="preserve"> (</w:t>
      </w:r>
      <w:proofErr w:type="spellStart"/>
      <w:r>
        <w:t>франчайзи</w:t>
      </w:r>
      <w:proofErr w:type="spellEnd"/>
      <w:r>
        <w:t>) комплекса исключительных прав (франшизы) на использование объектов интеллектуальной собственности (фирменное наименование, товарный знак и т.п.) для оказания услуг под маркой данного туроператора на условиях, установленных договором.</w:t>
      </w:r>
    </w:p>
    <w:p w:rsidR="003C5F46" w:rsidRDefault="003C5F46">
      <w:pPr>
        <w:pStyle w:val="ConsPlusNormal"/>
        <w:ind w:firstLine="540"/>
        <w:jc w:val="both"/>
      </w:pPr>
    </w:p>
    <w:p w:rsidR="003C5F46" w:rsidRDefault="003C5F46">
      <w:pPr>
        <w:pStyle w:val="ConsPlusNormal"/>
        <w:jc w:val="center"/>
        <w:outlineLvl w:val="1"/>
      </w:pPr>
      <w:r>
        <w:t>4. ВИДЫ УСЛУГ ТУРАГЕНТОВ</w:t>
      </w:r>
    </w:p>
    <w:p w:rsidR="003C5F46" w:rsidRDefault="003C5F46">
      <w:pPr>
        <w:pStyle w:val="ConsPlusNormal"/>
        <w:ind w:firstLine="540"/>
        <w:jc w:val="both"/>
      </w:pPr>
    </w:p>
    <w:p w:rsidR="003C5F46" w:rsidRDefault="003C5F46">
      <w:pPr>
        <w:pStyle w:val="ConsPlusNormal"/>
        <w:ind w:firstLine="540"/>
        <w:jc w:val="both"/>
      </w:pPr>
      <w:r>
        <w:t xml:space="preserve">4.1. Услуги </w:t>
      </w:r>
      <w:proofErr w:type="spellStart"/>
      <w:r>
        <w:t>турагентов</w:t>
      </w:r>
      <w:proofErr w:type="spellEnd"/>
      <w:r>
        <w:t xml:space="preserve"> подразделяют на следующие виды:</w:t>
      </w:r>
    </w:p>
    <w:p w:rsidR="003C5F46" w:rsidRDefault="003C5F46">
      <w:pPr>
        <w:pStyle w:val="ConsPlusNormal"/>
        <w:spacing w:before="220"/>
        <w:ind w:firstLine="540"/>
        <w:jc w:val="both"/>
      </w:pPr>
      <w:r>
        <w:t>- продвижение туристского продукта;</w:t>
      </w:r>
    </w:p>
    <w:p w:rsidR="003C5F46" w:rsidRDefault="003C5F46">
      <w:pPr>
        <w:pStyle w:val="ConsPlusNormal"/>
        <w:spacing w:before="220"/>
        <w:ind w:firstLine="540"/>
        <w:jc w:val="both"/>
      </w:pPr>
      <w:r>
        <w:t>- бронирование туристского продукта;</w:t>
      </w:r>
    </w:p>
    <w:p w:rsidR="003C5F46" w:rsidRDefault="003C5F46">
      <w:pPr>
        <w:pStyle w:val="ConsPlusNormal"/>
        <w:spacing w:before="220"/>
        <w:ind w:firstLine="540"/>
        <w:jc w:val="both"/>
      </w:pPr>
      <w:r>
        <w:t>- реализация туристского продукта;</w:t>
      </w:r>
    </w:p>
    <w:p w:rsidR="003C5F46" w:rsidRDefault="003C5F46">
      <w:pPr>
        <w:pStyle w:val="ConsPlusNormal"/>
        <w:spacing w:before="220"/>
        <w:ind w:firstLine="540"/>
        <w:jc w:val="both"/>
      </w:pPr>
      <w:r>
        <w:t>- бронирование отдельных туристских услуг, в том числе экскурсионных;</w:t>
      </w:r>
    </w:p>
    <w:p w:rsidR="003C5F46" w:rsidRDefault="003C5F46">
      <w:pPr>
        <w:pStyle w:val="ConsPlusNormal"/>
        <w:spacing w:before="220"/>
        <w:ind w:firstLine="540"/>
        <w:jc w:val="both"/>
      </w:pPr>
      <w:r>
        <w:t>- реализация отдельных туристских услуг, в том числе экскурсионных;</w:t>
      </w:r>
    </w:p>
    <w:p w:rsidR="003C5F46" w:rsidRDefault="003C5F46">
      <w:pPr>
        <w:pStyle w:val="ConsPlusNormal"/>
        <w:spacing w:before="220"/>
        <w:ind w:firstLine="540"/>
        <w:jc w:val="both"/>
      </w:pPr>
      <w:r>
        <w:t>- доставка туристских документов, билетов на транспорт различных видов, билетов на развлекательные, спортивно-зрелищные и досуговые мероприятия;</w:t>
      </w:r>
    </w:p>
    <w:p w:rsidR="003C5F46" w:rsidRDefault="003C5F46">
      <w:pPr>
        <w:pStyle w:val="ConsPlusNormal"/>
        <w:spacing w:before="220"/>
        <w:ind w:firstLine="540"/>
        <w:jc w:val="both"/>
      </w:pPr>
      <w:r>
        <w:t>- предоставление туристам/экскурсантам необходимой и достоверной информации о турпродукте или отдельных туристских услугах, условиях путешествия, стране (месте) временного пребывания;</w:t>
      </w:r>
    </w:p>
    <w:p w:rsidR="003C5F46" w:rsidRDefault="003C5F46">
      <w:pPr>
        <w:pStyle w:val="ConsPlusNormal"/>
        <w:spacing w:before="220"/>
        <w:ind w:firstLine="540"/>
        <w:jc w:val="both"/>
      </w:pPr>
      <w:r>
        <w:t>- прочие услуги.</w:t>
      </w:r>
    </w:p>
    <w:p w:rsidR="003C5F46" w:rsidRDefault="003C5F46">
      <w:pPr>
        <w:pStyle w:val="ConsPlusNormal"/>
        <w:spacing w:before="220"/>
        <w:ind w:firstLine="540"/>
        <w:jc w:val="both"/>
      </w:pPr>
      <w:r>
        <w:t xml:space="preserve">4.2. Бронирование и реализация </w:t>
      </w:r>
      <w:proofErr w:type="spellStart"/>
      <w:r>
        <w:t>турагентом</w:t>
      </w:r>
      <w:proofErr w:type="spellEnd"/>
      <w:r>
        <w:t xml:space="preserve"> туристского продукта, сформированного </w:t>
      </w:r>
      <w:r>
        <w:lastRenderedPageBreak/>
        <w:t>туроператором, состоят из следующих этапов:</w:t>
      </w:r>
    </w:p>
    <w:p w:rsidR="003C5F46" w:rsidRDefault="003C5F46">
      <w:pPr>
        <w:pStyle w:val="ConsPlusNormal"/>
        <w:spacing w:before="220"/>
        <w:ind w:firstLine="540"/>
        <w:jc w:val="both"/>
      </w:pPr>
      <w:r>
        <w:t xml:space="preserve">- предоставление информации о реализуемом туристском продукте и туроператоре, сформировавшем </w:t>
      </w:r>
      <w:proofErr w:type="gramStart"/>
      <w:r>
        <w:t>данный</w:t>
      </w:r>
      <w:proofErr w:type="gramEnd"/>
      <w:r>
        <w:t xml:space="preserve"> турпродукт;</w:t>
      </w:r>
    </w:p>
    <w:p w:rsidR="003C5F46" w:rsidRDefault="003C5F46">
      <w:pPr>
        <w:pStyle w:val="ConsPlusNormal"/>
        <w:spacing w:before="220"/>
        <w:ind w:firstLine="540"/>
        <w:jc w:val="both"/>
      </w:pPr>
      <w:r>
        <w:t>- предоставление информации об условиях путешествия, стране (месте) временного пребывания;</w:t>
      </w:r>
    </w:p>
    <w:p w:rsidR="003C5F46" w:rsidRDefault="003C5F46">
      <w:pPr>
        <w:pStyle w:val="ConsPlusNormal"/>
        <w:spacing w:before="220"/>
        <w:ind w:firstLine="540"/>
        <w:jc w:val="both"/>
      </w:pPr>
      <w:r>
        <w:t>- принятие заказа (заявки) и бронирование турпродукта;</w:t>
      </w:r>
    </w:p>
    <w:p w:rsidR="003C5F46" w:rsidRDefault="003C5F46">
      <w:pPr>
        <w:pStyle w:val="ConsPlusNormal"/>
        <w:spacing w:before="220"/>
        <w:ind w:firstLine="540"/>
        <w:jc w:val="both"/>
      </w:pPr>
      <w:r>
        <w:t>- заключение договора о реализации турпродукта;</w:t>
      </w:r>
    </w:p>
    <w:p w:rsidR="003C5F46" w:rsidRDefault="003C5F46">
      <w:pPr>
        <w:pStyle w:val="ConsPlusNormal"/>
        <w:spacing w:before="220"/>
        <w:ind w:firstLine="540"/>
        <w:jc w:val="both"/>
      </w:pPr>
      <w:r>
        <w:t>- страхование туристов и экскурсантов;</w:t>
      </w:r>
    </w:p>
    <w:p w:rsidR="003C5F46" w:rsidRDefault="003C5F46">
      <w:pPr>
        <w:pStyle w:val="ConsPlusNormal"/>
        <w:spacing w:before="220"/>
        <w:ind w:firstLine="540"/>
        <w:jc w:val="both"/>
      </w:pPr>
      <w:r>
        <w:t>- проведение расчетов с туристами/экскурсантами по заключенным договорам и оформление документов, подтверждающих оплату, в соответствии с законодательством Российской Федерации;</w:t>
      </w:r>
    </w:p>
    <w:p w:rsidR="003C5F46" w:rsidRDefault="003C5F46">
      <w:pPr>
        <w:pStyle w:val="ConsPlusNormal"/>
        <w:spacing w:before="220"/>
        <w:ind w:firstLine="540"/>
        <w:jc w:val="both"/>
      </w:pPr>
      <w:r>
        <w:t>- проведение инструктажа туристов и экскурсантов, в том числе по соблюдению мер безопасности, о порядке обращения в медицинские учреждения и страховые (</w:t>
      </w:r>
      <w:proofErr w:type="spellStart"/>
      <w:r>
        <w:t>ассистанские</w:t>
      </w:r>
      <w:proofErr w:type="spellEnd"/>
      <w:r>
        <w:t>) компании в стране (месте) временного пребывания;</w:t>
      </w:r>
    </w:p>
    <w:p w:rsidR="003C5F46" w:rsidRDefault="003C5F46">
      <w:pPr>
        <w:pStyle w:val="ConsPlusNormal"/>
        <w:spacing w:before="220"/>
        <w:ind w:firstLine="540"/>
        <w:jc w:val="both"/>
      </w:pPr>
      <w:r>
        <w:t>- предоставление информации о порядке оформления и подачи документов для получения денежных средств (возврат за неуказанные услуги, возмещение ущерба) в случае неисполнения или ненадлежащего исполнения туроператором обязательств по договору о реализации турпродукта;</w:t>
      </w:r>
    </w:p>
    <w:p w:rsidR="003C5F46" w:rsidRDefault="003C5F46">
      <w:pPr>
        <w:pStyle w:val="ConsPlusNormal"/>
        <w:spacing w:before="220"/>
        <w:ind w:firstLine="540"/>
        <w:jc w:val="both"/>
      </w:pPr>
      <w:r>
        <w:t>- предоставление информации о порядке оформления и подачи документов для получения экстренной помощи при возникновении чрезвычайных ситуаций и в случае неисполнения или ненадлежащего исполнения туроператором обязательств по договору о реализации турпродукта.</w:t>
      </w:r>
    </w:p>
    <w:p w:rsidR="003C5F46" w:rsidRDefault="003C5F46">
      <w:pPr>
        <w:pStyle w:val="ConsPlusNormal"/>
        <w:spacing w:before="220"/>
        <w:ind w:firstLine="540"/>
        <w:jc w:val="both"/>
      </w:pPr>
      <w:r>
        <w:t xml:space="preserve">4.3. Бронирование и реализация </w:t>
      </w:r>
      <w:proofErr w:type="spellStart"/>
      <w:r>
        <w:t>турагентом</w:t>
      </w:r>
      <w:proofErr w:type="spellEnd"/>
      <w:r>
        <w:t xml:space="preserve"> отдельных туристских услуг включают:</w:t>
      </w:r>
    </w:p>
    <w:p w:rsidR="003C5F46" w:rsidRDefault="003C5F46">
      <w:pPr>
        <w:pStyle w:val="ConsPlusNormal"/>
        <w:spacing w:before="220"/>
        <w:ind w:firstLine="540"/>
        <w:jc w:val="both"/>
      </w:pPr>
      <w:r>
        <w:t>- бронирование, оформление и реализацию билетов на пассажирский транспорт различных видов;</w:t>
      </w:r>
    </w:p>
    <w:p w:rsidR="003C5F46" w:rsidRDefault="003C5F46">
      <w:pPr>
        <w:pStyle w:val="ConsPlusNormal"/>
        <w:spacing w:before="220"/>
        <w:ind w:firstLine="540"/>
        <w:jc w:val="both"/>
      </w:pPr>
      <w:r>
        <w:t>- бронирование транспортных сре</w:t>
      </w:r>
      <w:proofErr w:type="gramStart"/>
      <w:r>
        <w:t>дств дл</w:t>
      </w:r>
      <w:proofErr w:type="gramEnd"/>
      <w:r>
        <w:t>я осуществления путешествий и экскурсий;</w:t>
      </w:r>
    </w:p>
    <w:p w:rsidR="003C5F46" w:rsidRDefault="003C5F46">
      <w:pPr>
        <w:pStyle w:val="ConsPlusNormal"/>
        <w:spacing w:before="220"/>
        <w:ind w:firstLine="540"/>
        <w:jc w:val="both"/>
      </w:pPr>
      <w:r>
        <w:t>- бронирование мест в гостиницах и иных средствах размещения;</w:t>
      </w:r>
    </w:p>
    <w:p w:rsidR="003C5F46" w:rsidRDefault="003C5F46">
      <w:pPr>
        <w:pStyle w:val="ConsPlusNormal"/>
        <w:spacing w:before="220"/>
        <w:ind w:firstLine="540"/>
        <w:jc w:val="both"/>
      </w:pPr>
      <w:r>
        <w:t>- бронирование и реализацию билетов на развлекательные, спортивно-зрелищные и другие досуговые мероприятия различных видов;</w:t>
      </w:r>
    </w:p>
    <w:p w:rsidR="003C5F46" w:rsidRDefault="003C5F46">
      <w:pPr>
        <w:pStyle w:val="ConsPlusNormal"/>
        <w:spacing w:before="220"/>
        <w:ind w:firstLine="540"/>
        <w:jc w:val="both"/>
      </w:pPr>
      <w:r>
        <w:t xml:space="preserve">- бронирование и реализацию экскурсионных услуг, в </w:t>
      </w:r>
      <w:proofErr w:type="spellStart"/>
      <w:r>
        <w:t>т.ч</w:t>
      </w:r>
      <w:proofErr w:type="spellEnd"/>
      <w:r>
        <w:t>. услуг экскурсоводов, гидов и гидов-переводчиков;</w:t>
      </w:r>
    </w:p>
    <w:p w:rsidR="003C5F46" w:rsidRDefault="003C5F46">
      <w:pPr>
        <w:pStyle w:val="ConsPlusNormal"/>
        <w:spacing w:before="220"/>
        <w:ind w:firstLine="540"/>
        <w:jc w:val="both"/>
      </w:pPr>
      <w:r>
        <w:t>- бронирование помещений для организации деловых встреч, семинаров, конференций и пр.;</w:t>
      </w:r>
    </w:p>
    <w:p w:rsidR="003C5F46" w:rsidRDefault="003C5F46">
      <w:pPr>
        <w:pStyle w:val="ConsPlusNormal"/>
        <w:spacing w:before="220"/>
        <w:ind w:firstLine="540"/>
        <w:jc w:val="both"/>
      </w:pPr>
      <w:r>
        <w:t>- бронирование дополнительных услуг для организации деловых встреч, семинаров, конференций.</w:t>
      </w:r>
    </w:p>
    <w:p w:rsidR="003C5F46" w:rsidRDefault="003C5F46">
      <w:pPr>
        <w:pStyle w:val="ConsPlusNormal"/>
        <w:spacing w:before="220"/>
        <w:ind w:firstLine="540"/>
        <w:jc w:val="both"/>
      </w:pPr>
      <w:r>
        <w:t xml:space="preserve">4.4. Доставка туристских документов, билетов на транспорт различных видов, билетов на развлекательные, спортивно-зрелищные и досуговые мероприятия осуществляется </w:t>
      </w:r>
      <w:proofErr w:type="spellStart"/>
      <w:r>
        <w:t>турагентом</w:t>
      </w:r>
      <w:proofErr w:type="spellEnd"/>
      <w:r>
        <w:t xml:space="preserve"> в соответствии с заказами (заявками) туриста, экскурсанта и/или иного заказчика.</w:t>
      </w:r>
    </w:p>
    <w:p w:rsidR="003C5F46" w:rsidRDefault="003C5F46">
      <w:pPr>
        <w:pStyle w:val="ConsPlusNormal"/>
        <w:spacing w:before="220"/>
        <w:ind w:firstLine="540"/>
        <w:jc w:val="both"/>
      </w:pPr>
      <w:r>
        <w:t xml:space="preserve">4.5. Прочие услуги </w:t>
      </w:r>
      <w:proofErr w:type="spellStart"/>
      <w:r>
        <w:t>турагента</w:t>
      </w:r>
      <w:proofErr w:type="spellEnd"/>
      <w:r>
        <w:t xml:space="preserve"> включают:</w:t>
      </w:r>
    </w:p>
    <w:p w:rsidR="003C5F46" w:rsidRDefault="003C5F46">
      <w:pPr>
        <w:pStyle w:val="ConsPlusNormal"/>
        <w:spacing w:before="220"/>
        <w:ind w:firstLine="540"/>
        <w:jc w:val="both"/>
      </w:pPr>
      <w:r>
        <w:lastRenderedPageBreak/>
        <w:t>- содействие в оформлении въездных и выездных документов;</w:t>
      </w:r>
    </w:p>
    <w:p w:rsidR="003C5F46" w:rsidRDefault="003C5F46">
      <w:pPr>
        <w:pStyle w:val="ConsPlusNormal"/>
        <w:spacing w:before="220"/>
        <w:ind w:firstLine="540"/>
        <w:jc w:val="both"/>
      </w:pPr>
      <w:r>
        <w:t>- информационно-рекламные услуги;</w:t>
      </w:r>
    </w:p>
    <w:p w:rsidR="003C5F46" w:rsidRDefault="003C5F46">
      <w:pPr>
        <w:pStyle w:val="ConsPlusNormal"/>
        <w:spacing w:before="220"/>
        <w:ind w:firstLine="540"/>
        <w:jc w:val="both"/>
      </w:pPr>
      <w:r>
        <w:t xml:space="preserve">- консультационные (консалтинговые) и другие услуги в соответствии с ГОСТ </w:t>
      </w:r>
      <w:proofErr w:type="gramStart"/>
      <w:r>
        <w:t>Р</w:t>
      </w:r>
      <w:proofErr w:type="gramEnd"/>
      <w:r>
        <w:t xml:space="preserve"> 53522, подразделы 5.13 - 5.16.</w:t>
      </w:r>
    </w:p>
    <w:p w:rsidR="003C5F46" w:rsidRDefault="003C5F46">
      <w:pPr>
        <w:pStyle w:val="ConsPlusNormal"/>
        <w:spacing w:before="220"/>
        <w:ind w:firstLine="540"/>
        <w:jc w:val="both"/>
      </w:pPr>
      <w:r>
        <w:t xml:space="preserve">4.5.1. Отдельные услуги </w:t>
      </w:r>
      <w:proofErr w:type="spellStart"/>
      <w:r>
        <w:t>турагента</w:t>
      </w:r>
      <w:proofErr w:type="spellEnd"/>
      <w:r>
        <w:t xml:space="preserve"> могут не входить в сформированный туроператором туристский продукт.</w:t>
      </w:r>
    </w:p>
    <w:p w:rsidR="003C5F46" w:rsidRDefault="003C5F46">
      <w:pPr>
        <w:pStyle w:val="ConsPlusNormal"/>
        <w:spacing w:before="220"/>
        <w:ind w:firstLine="540"/>
        <w:jc w:val="both"/>
      </w:pPr>
      <w:r>
        <w:t xml:space="preserve">4.5.2. Перечень прочих услуг </w:t>
      </w:r>
      <w:proofErr w:type="spellStart"/>
      <w:r>
        <w:t>турагентов</w:t>
      </w:r>
      <w:proofErr w:type="spellEnd"/>
      <w:r>
        <w:t xml:space="preserve"> может быть расширен в зависимости от запросов туристов, экскурсантов и/или иных заказчиков.</w:t>
      </w:r>
    </w:p>
    <w:p w:rsidR="003C5F46" w:rsidRDefault="003C5F46">
      <w:pPr>
        <w:pStyle w:val="ConsPlusNormal"/>
        <w:ind w:firstLine="540"/>
        <w:jc w:val="both"/>
      </w:pPr>
    </w:p>
    <w:p w:rsidR="003C5F46" w:rsidRDefault="003C5F46">
      <w:pPr>
        <w:pStyle w:val="ConsPlusNormal"/>
        <w:jc w:val="center"/>
        <w:outlineLvl w:val="1"/>
      </w:pPr>
      <w:r>
        <w:t>5. ОБЩИЕ ТРЕБОВАНИЯ К УСЛУГАМ ТУРАГЕНТОВ</w:t>
      </w:r>
    </w:p>
    <w:p w:rsidR="003C5F46" w:rsidRDefault="003C5F46">
      <w:pPr>
        <w:pStyle w:val="ConsPlusNormal"/>
        <w:ind w:firstLine="540"/>
        <w:jc w:val="both"/>
      </w:pPr>
    </w:p>
    <w:p w:rsidR="003C5F46" w:rsidRDefault="003C5F46">
      <w:pPr>
        <w:pStyle w:val="ConsPlusNormal"/>
        <w:ind w:firstLine="540"/>
        <w:jc w:val="both"/>
      </w:pPr>
      <w:r>
        <w:t xml:space="preserve">5.1. </w:t>
      </w:r>
      <w:proofErr w:type="spellStart"/>
      <w:r>
        <w:t>Турагент</w:t>
      </w:r>
      <w:proofErr w:type="spellEnd"/>
      <w:r>
        <w:t xml:space="preserve"> обязан уведомить о начале осуществления своей деятельности орган государственной власти в соответствии с законодательством Российской Федерации </w:t>
      </w:r>
      <w:hyperlink w:anchor="P320" w:history="1">
        <w:r>
          <w:rPr>
            <w:color w:val="0000FF"/>
          </w:rPr>
          <w:t>[1]</w:t>
        </w:r>
      </w:hyperlink>
      <w:r>
        <w:t>.</w:t>
      </w:r>
    </w:p>
    <w:p w:rsidR="003C5F46" w:rsidRDefault="003C5F46">
      <w:pPr>
        <w:pStyle w:val="ConsPlusNormal"/>
        <w:spacing w:before="220"/>
        <w:ind w:firstLine="540"/>
        <w:jc w:val="both"/>
      </w:pPr>
      <w:r>
        <w:t xml:space="preserve">5.2. </w:t>
      </w:r>
      <w:proofErr w:type="spellStart"/>
      <w:r>
        <w:t>Турагент</w:t>
      </w:r>
      <w:proofErr w:type="spellEnd"/>
      <w:r>
        <w:t xml:space="preserve"> предоставляет услуги по реализации туристского продукта на основании заключенного в письменной форме договора с туроператором, сформировавшим </w:t>
      </w:r>
      <w:proofErr w:type="gramStart"/>
      <w:r>
        <w:t>данный</w:t>
      </w:r>
      <w:proofErr w:type="gramEnd"/>
      <w:r>
        <w:t xml:space="preserve"> турпродукт.</w:t>
      </w:r>
    </w:p>
    <w:p w:rsidR="003C5F46" w:rsidRDefault="003C5F46">
      <w:pPr>
        <w:pStyle w:val="ConsPlusNormal"/>
        <w:spacing w:before="220"/>
        <w:ind w:firstLine="540"/>
        <w:jc w:val="both"/>
      </w:pPr>
      <w:r>
        <w:t>Основными видами договоров являются:</w:t>
      </w:r>
    </w:p>
    <w:p w:rsidR="003C5F46" w:rsidRDefault="003C5F46">
      <w:pPr>
        <w:pStyle w:val="ConsPlusNormal"/>
        <w:spacing w:before="220"/>
        <w:ind w:firstLine="540"/>
        <w:jc w:val="both"/>
      </w:pPr>
      <w:r>
        <w:t>- агентский договор,</w:t>
      </w:r>
    </w:p>
    <w:p w:rsidR="003C5F46" w:rsidRDefault="003C5F46">
      <w:pPr>
        <w:pStyle w:val="ConsPlusNormal"/>
        <w:spacing w:before="220"/>
        <w:ind w:firstLine="540"/>
        <w:jc w:val="both"/>
      </w:pPr>
      <w:r>
        <w:t>- договор коммерческой концессии (франчайзинг).</w:t>
      </w:r>
    </w:p>
    <w:p w:rsidR="003C5F46" w:rsidRDefault="003C5F46">
      <w:pPr>
        <w:pStyle w:val="ConsPlusNormal"/>
        <w:spacing w:before="220"/>
        <w:ind w:firstLine="540"/>
        <w:jc w:val="both"/>
      </w:pPr>
      <w:bookmarkStart w:id="0" w:name="P116"/>
      <w:bookmarkEnd w:id="0"/>
      <w:r>
        <w:t xml:space="preserve">5.3. </w:t>
      </w:r>
      <w:proofErr w:type="spellStart"/>
      <w:r>
        <w:t>Турагент</w:t>
      </w:r>
      <w:proofErr w:type="spellEnd"/>
      <w:r>
        <w:t xml:space="preserve"> может заключать договоры на реализацию отдельных туристских услуг (размещение, проживание, питание, транспортное и экскурсионное обслуживание туристов и экскурсантов и др.) с объектами туристской индустрии, с владельцами транспортных средств, транспортными предприятиями и другими организациями, а также </w:t>
      </w:r>
      <w:proofErr w:type="spellStart"/>
      <w:r>
        <w:t>субагентские</w:t>
      </w:r>
      <w:proofErr w:type="spellEnd"/>
      <w:r>
        <w:t xml:space="preserve"> договоры, если это предусмотрено договором с туроператором.</w:t>
      </w:r>
    </w:p>
    <w:p w:rsidR="003C5F46" w:rsidRDefault="003C5F46">
      <w:pPr>
        <w:pStyle w:val="ConsPlusNormal"/>
        <w:spacing w:before="220"/>
        <w:ind w:firstLine="540"/>
        <w:jc w:val="both"/>
      </w:pPr>
      <w:bookmarkStart w:id="1" w:name="P117"/>
      <w:bookmarkEnd w:id="1"/>
      <w:r>
        <w:t xml:space="preserve">5.4. Содержание договора, заключенного между </w:t>
      </w:r>
      <w:proofErr w:type="spellStart"/>
      <w:r>
        <w:t>турагентом</w:t>
      </w:r>
      <w:proofErr w:type="spellEnd"/>
      <w:r>
        <w:t xml:space="preserve"> и туроператором, </w:t>
      </w:r>
      <w:proofErr w:type="spellStart"/>
      <w:r>
        <w:t>турагентом</w:t>
      </w:r>
      <w:proofErr w:type="spellEnd"/>
      <w:r>
        <w:t xml:space="preserve"> и предприятиями и организациями туристской индустрии, должно соответствовать требованиям законодательства Российской Федерации в сфере туризма </w:t>
      </w:r>
      <w:hyperlink w:anchor="P324" w:history="1">
        <w:r>
          <w:rPr>
            <w:color w:val="0000FF"/>
          </w:rPr>
          <w:t>[2]</w:t>
        </w:r>
      </w:hyperlink>
      <w:r>
        <w:t xml:space="preserve">, </w:t>
      </w:r>
      <w:hyperlink w:anchor="P327" w:history="1">
        <w:r>
          <w:rPr>
            <w:color w:val="0000FF"/>
          </w:rPr>
          <w:t>[3]</w:t>
        </w:r>
      </w:hyperlink>
      <w:r>
        <w:t xml:space="preserve"> и нормативных правовых актов и документов.</w:t>
      </w:r>
    </w:p>
    <w:p w:rsidR="003C5F46" w:rsidRDefault="003C5F46">
      <w:pPr>
        <w:pStyle w:val="ConsPlusNormal"/>
        <w:spacing w:before="220"/>
        <w:ind w:firstLine="540"/>
        <w:jc w:val="both"/>
      </w:pPr>
      <w:r>
        <w:t>В заключенном договоре должны быть определены права, обязанности и пределы ответственности каждой из сторон, а также порядок предоставления информации о турпродукте или отдельной туристской услуге в объеме, обеспечивающем туристам/экскурсантам возможность правильного выбора.</w:t>
      </w:r>
    </w:p>
    <w:p w:rsidR="003C5F46" w:rsidRDefault="003C5F46">
      <w:pPr>
        <w:pStyle w:val="ConsPlusNormal"/>
        <w:spacing w:before="220"/>
        <w:ind w:firstLine="540"/>
        <w:jc w:val="both"/>
      </w:pPr>
      <w:r>
        <w:t xml:space="preserve">5.5. </w:t>
      </w:r>
      <w:proofErr w:type="spellStart"/>
      <w:r>
        <w:t>Турагент</w:t>
      </w:r>
      <w:proofErr w:type="spellEnd"/>
      <w:r>
        <w:t xml:space="preserve"> осуществляет реализацию туристского продукта от имени и по поручению туроператора, а в случаях, предусмотренных договором с туроператором, - от своего имени.</w:t>
      </w:r>
    </w:p>
    <w:p w:rsidR="003C5F46" w:rsidRDefault="003C5F46">
      <w:pPr>
        <w:pStyle w:val="ConsPlusNormal"/>
        <w:spacing w:before="220"/>
        <w:ind w:firstLine="540"/>
        <w:jc w:val="both"/>
      </w:pPr>
      <w:r>
        <w:t>5.6. Требования к информации о реализуемом турпродукте и туроператоре, сформировавшем турпродукт</w:t>
      </w:r>
    </w:p>
    <w:p w:rsidR="003C5F46" w:rsidRDefault="003C5F46">
      <w:pPr>
        <w:pStyle w:val="ConsPlusNormal"/>
        <w:spacing w:before="220"/>
        <w:ind w:firstLine="540"/>
        <w:jc w:val="both"/>
      </w:pPr>
      <w:r>
        <w:t xml:space="preserve">5.6.1. Требования к содержанию информации для потребителей определяются законодательством Российской Федерации </w:t>
      </w:r>
      <w:hyperlink w:anchor="P324" w:history="1">
        <w:r>
          <w:rPr>
            <w:color w:val="0000FF"/>
          </w:rPr>
          <w:t>[2]</w:t>
        </w:r>
      </w:hyperlink>
      <w:r>
        <w:t xml:space="preserve">, </w:t>
      </w:r>
      <w:hyperlink w:anchor="P328" w:history="1">
        <w:r>
          <w:rPr>
            <w:color w:val="0000FF"/>
          </w:rPr>
          <w:t>[4]</w:t>
        </w:r>
      </w:hyperlink>
      <w:r>
        <w:t xml:space="preserve">, </w:t>
      </w:r>
      <w:hyperlink w:anchor="P330" w:history="1">
        <w:r>
          <w:rPr>
            <w:color w:val="0000FF"/>
          </w:rPr>
          <w:t>[5]</w:t>
        </w:r>
      </w:hyperlink>
      <w:r>
        <w:t xml:space="preserve">, </w:t>
      </w:r>
      <w:hyperlink w:anchor="P332" w:history="1">
        <w:r>
          <w:rPr>
            <w:color w:val="0000FF"/>
          </w:rPr>
          <w:t>[6]</w:t>
        </w:r>
      </w:hyperlink>
      <w:r>
        <w:t xml:space="preserve">, правилами оказания услуг по реализации турпродукта </w:t>
      </w:r>
      <w:hyperlink w:anchor="P334" w:history="1">
        <w:r>
          <w:rPr>
            <w:color w:val="0000FF"/>
          </w:rPr>
          <w:t>[7]</w:t>
        </w:r>
      </w:hyperlink>
      <w:r>
        <w:t xml:space="preserve">, ГОСТ </w:t>
      </w:r>
      <w:proofErr w:type="gramStart"/>
      <w:r>
        <w:t>Р</w:t>
      </w:r>
      <w:proofErr w:type="gramEnd"/>
      <w:r>
        <w:t xml:space="preserve"> 53997.</w:t>
      </w:r>
    </w:p>
    <w:p w:rsidR="003C5F46" w:rsidRDefault="003C5F46">
      <w:pPr>
        <w:pStyle w:val="ConsPlusNormal"/>
        <w:spacing w:before="220"/>
        <w:ind w:firstLine="540"/>
        <w:jc w:val="both"/>
      </w:pPr>
      <w:r>
        <w:t xml:space="preserve">5.6.2. </w:t>
      </w:r>
      <w:proofErr w:type="spellStart"/>
      <w:r>
        <w:t>Турагенты</w:t>
      </w:r>
      <w:proofErr w:type="spellEnd"/>
      <w:r>
        <w:t xml:space="preserve"> заблаговременно предоставляют туристам или иным заказчикам полную, необходимую и достоверную информацию о турпродукте и туристских услугах, входящих в </w:t>
      </w:r>
      <w:r>
        <w:lastRenderedPageBreak/>
        <w:t>туристский продукт.</w:t>
      </w:r>
    </w:p>
    <w:p w:rsidR="003C5F46" w:rsidRDefault="003C5F46">
      <w:pPr>
        <w:pStyle w:val="ConsPlusNormal"/>
        <w:spacing w:before="220"/>
        <w:ind w:firstLine="540"/>
        <w:jc w:val="both"/>
      </w:pPr>
      <w:proofErr w:type="gramStart"/>
      <w:r>
        <w:t>Информация о туристском продукте должна содержать сведения о потребительских свойствах (качестве) туристского продукта, программе пребывания, маршруте и условиях путешествия, включая информацию о средствах размещения, условиях проживания (месте нахождения средства размещения, его категории), организации питания, услугах по перевозке туристов в стране (месте) временного пребывания, о наличии экскурсовода (гида), гида-переводчика, инструктора-проводника, а также дополнительных услугах.</w:t>
      </w:r>
      <w:proofErr w:type="gramEnd"/>
    </w:p>
    <w:p w:rsidR="003C5F46" w:rsidRDefault="003C5F46">
      <w:pPr>
        <w:pStyle w:val="ConsPlusNormal"/>
        <w:spacing w:before="220"/>
        <w:ind w:firstLine="540"/>
        <w:jc w:val="both"/>
      </w:pPr>
      <w:r>
        <w:t xml:space="preserve">5.6.3. </w:t>
      </w:r>
      <w:proofErr w:type="spellStart"/>
      <w:r>
        <w:t>Турагент</w:t>
      </w:r>
      <w:proofErr w:type="spellEnd"/>
      <w:r>
        <w:t xml:space="preserve"> должен информировать туриста об исполнителе туристских услуг - туроператоре, сформировавшем турпродукт. Информация о туроператоре должна быть доведена до сведения туриста до заключения договора.</w:t>
      </w:r>
    </w:p>
    <w:p w:rsidR="003C5F46" w:rsidRDefault="003C5F46">
      <w:pPr>
        <w:pStyle w:val="ConsPlusNormal"/>
        <w:spacing w:before="220"/>
        <w:ind w:firstLine="540"/>
        <w:jc w:val="both"/>
      </w:pPr>
      <w:r>
        <w:t>Информация о туроператоре должна содержать следующие сведения:</w:t>
      </w:r>
    </w:p>
    <w:p w:rsidR="003C5F46" w:rsidRDefault="003C5F46">
      <w:pPr>
        <w:pStyle w:val="ConsPlusNormal"/>
        <w:spacing w:before="220"/>
        <w:ind w:firstLine="540"/>
        <w:jc w:val="both"/>
      </w:pPr>
      <w:r>
        <w:t>- полное и сокращенное наименование, место регистрации (почтовый адрес, место нахождения) туроператора согласно сведениям Единого государственного реестра юридических лиц;</w:t>
      </w:r>
    </w:p>
    <w:p w:rsidR="003C5F46" w:rsidRDefault="003C5F46">
      <w:pPr>
        <w:pStyle w:val="ConsPlusNormal"/>
        <w:spacing w:before="220"/>
        <w:ind w:firstLine="540"/>
        <w:jc w:val="both"/>
      </w:pPr>
      <w:r>
        <w:t>- реестровый номер туроператора;</w:t>
      </w:r>
    </w:p>
    <w:p w:rsidR="003C5F46" w:rsidRDefault="003C5F46">
      <w:pPr>
        <w:pStyle w:val="ConsPlusNormal"/>
        <w:spacing w:before="220"/>
        <w:ind w:firstLine="540"/>
        <w:jc w:val="both"/>
      </w:pPr>
      <w:r>
        <w:t>- способы связи с туроператором (номера телефонов, факсов, адрес сайта в информационно-телекоммуникационной сети Интернет, адрес электронной почты, другие сведения);</w:t>
      </w:r>
    </w:p>
    <w:p w:rsidR="003C5F46" w:rsidRDefault="003C5F46">
      <w:pPr>
        <w:pStyle w:val="ConsPlusNormal"/>
        <w:spacing w:before="220"/>
        <w:ind w:firstLine="540"/>
        <w:jc w:val="both"/>
      </w:pPr>
      <w:r>
        <w:t xml:space="preserve">- размер финансового обеспечения, номер, дату и срок </w:t>
      </w:r>
      <w:proofErr w:type="gramStart"/>
      <w:r>
        <w:t>действия договора страхования ответственности туроператора</w:t>
      </w:r>
      <w:proofErr w:type="gramEnd"/>
      <w:r>
        <w:t xml:space="preserve"> или банковской гарантии;</w:t>
      </w:r>
    </w:p>
    <w:p w:rsidR="003C5F46" w:rsidRDefault="003C5F46">
      <w:pPr>
        <w:pStyle w:val="ConsPlusNormal"/>
        <w:spacing w:before="220"/>
        <w:ind w:firstLine="540"/>
        <w:jc w:val="both"/>
      </w:pPr>
      <w:r>
        <w:t>- наименование, адрес (место нахождения) и почтовый адрес организации, предоставившей финансовое обеспечение, а также соответствующие номера телефонов и адреса сайтов в информационно-телекоммуникационной сети Интернет;</w:t>
      </w:r>
    </w:p>
    <w:p w:rsidR="003C5F46" w:rsidRDefault="003C5F46">
      <w:pPr>
        <w:pStyle w:val="ConsPlusNormal"/>
        <w:spacing w:before="220"/>
        <w:ind w:firstLine="540"/>
        <w:jc w:val="both"/>
      </w:pPr>
      <w:r>
        <w:t>- данные о членстве туроператора, осуществляющего деятельность в сфере выездного туризма, в объединении туроператоров в сфере выездного туризма.</w:t>
      </w:r>
    </w:p>
    <w:p w:rsidR="003C5F46" w:rsidRDefault="003C5F46">
      <w:pPr>
        <w:pStyle w:val="ConsPlusNormal"/>
        <w:spacing w:before="220"/>
        <w:ind w:firstLine="540"/>
        <w:jc w:val="both"/>
      </w:pPr>
      <w:r>
        <w:t xml:space="preserve">5.6.4. При реализации </w:t>
      </w:r>
      <w:proofErr w:type="spellStart"/>
      <w:r>
        <w:t>турагентом</w:t>
      </w:r>
      <w:proofErr w:type="spellEnd"/>
      <w:r>
        <w:t xml:space="preserve"> туристского продукта от своего имени </w:t>
      </w:r>
      <w:proofErr w:type="spellStart"/>
      <w:r>
        <w:t>турагент</w:t>
      </w:r>
      <w:proofErr w:type="spellEnd"/>
      <w:r>
        <w:t xml:space="preserve"> должен предоставить туристу следующую информацию:</w:t>
      </w:r>
    </w:p>
    <w:p w:rsidR="003C5F46" w:rsidRDefault="003C5F46">
      <w:pPr>
        <w:pStyle w:val="ConsPlusNormal"/>
        <w:spacing w:before="220"/>
        <w:ind w:firstLine="540"/>
        <w:jc w:val="both"/>
      </w:pPr>
      <w:r>
        <w:t>- о своих полномочиях совершать юридические и фактические действия по реализации туристского продукта;</w:t>
      </w:r>
    </w:p>
    <w:p w:rsidR="003C5F46" w:rsidRDefault="003C5F46">
      <w:pPr>
        <w:pStyle w:val="ConsPlusNormal"/>
        <w:spacing w:before="220"/>
        <w:ind w:firstLine="540"/>
        <w:jc w:val="both"/>
      </w:pPr>
      <w:r>
        <w:t>- полное и сокращенное наименование, адрес (место нахождения) и почтовый адрес (индивидуальные предприниматели указывают полное наименование и адрес на основании сведений Единого государственного реестра индивидуальных предпринимателей);</w:t>
      </w:r>
    </w:p>
    <w:p w:rsidR="003C5F46" w:rsidRDefault="003C5F46">
      <w:pPr>
        <w:pStyle w:val="ConsPlusNormal"/>
        <w:spacing w:before="220"/>
        <w:ind w:firstLine="540"/>
        <w:jc w:val="both"/>
      </w:pPr>
      <w:r>
        <w:t>- о том, что лицом (исполнителем), оказывающим туристу и/или иному заказчику услуги по договору о реализации туристского продукта, является туроператор;</w:t>
      </w:r>
    </w:p>
    <w:p w:rsidR="003C5F46" w:rsidRDefault="003C5F46">
      <w:pPr>
        <w:pStyle w:val="ConsPlusNormal"/>
        <w:spacing w:before="220"/>
        <w:ind w:firstLine="540"/>
        <w:jc w:val="both"/>
      </w:pPr>
      <w:r>
        <w:t xml:space="preserve">- о возможности туриста получить страховое возмещение по договору страхования ответственности туроператора или уплату денежной суммы по банковской гарантии в случаях, предусмотренных законодательством Российской Федерации </w:t>
      </w:r>
      <w:hyperlink w:anchor="P324" w:history="1">
        <w:r>
          <w:rPr>
            <w:color w:val="0000FF"/>
          </w:rPr>
          <w:t>[2]</w:t>
        </w:r>
      </w:hyperlink>
      <w:r>
        <w:t>;</w:t>
      </w:r>
    </w:p>
    <w:p w:rsidR="003C5F46" w:rsidRDefault="003C5F46">
      <w:pPr>
        <w:pStyle w:val="ConsPlusNormal"/>
        <w:spacing w:before="220"/>
        <w:ind w:firstLine="540"/>
        <w:jc w:val="both"/>
      </w:pPr>
      <w:r>
        <w:t>- о возможности обратиться за оказанием экстренной помощи с указанием сведений об объединении туроператоров в сфере выездного туризма и о способах связи с ним (номеров телефонов, факсов, адресов электронной почты и других сведений).</w:t>
      </w:r>
    </w:p>
    <w:p w:rsidR="003C5F46" w:rsidRDefault="003C5F46">
      <w:pPr>
        <w:pStyle w:val="ConsPlusNormal"/>
        <w:spacing w:before="220"/>
        <w:ind w:firstLine="540"/>
        <w:jc w:val="both"/>
      </w:pPr>
      <w:r>
        <w:t xml:space="preserve">5.6.5. </w:t>
      </w:r>
      <w:proofErr w:type="spellStart"/>
      <w:proofErr w:type="gramStart"/>
      <w:r>
        <w:t>Турагент</w:t>
      </w:r>
      <w:proofErr w:type="spellEnd"/>
      <w:r>
        <w:t xml:space="preserve"> обязан своевременно информировать туриста о том, что несоблюдение туристом указаний и иные обстоятельства, зависящие от потребителя, могут снизить качество </w:t>
      </w:r>
      <w:r>
        <w:lastRenderedPageBreak/>
        <w:t>туристского продукта или повлечь за собой невозможность оказания услуг, входящих в туристский продукт, в сроки, указанные в договоре о реализации туристского продукта.</w:t>
      </w:r>
      <w:proofErr w:type="gramEnd"/>
    </w:p>
    <w:p w:rsidR="003C5F46" w:rsidRDefault="003C5F46">
      <w:pPr>
        <w:pStyle w:val="ConsPlusNormal"/>
        <w:spacing w:before="220"/>
        <w:ind w:firstLine="540"/>
        <w:jc w:val="both"/>
      </w:pPr>
      <w:r>
        <w:t xml:space="preserve">5.6.6. За </w:t>
      </w:r>
      <w:proofErr w:type="spellStart"/>
      <w:r>
        <w:t>непредоставление</w:t>
      </w:r>
      <w:proofErr w:type="spellEnd"/>
      <w:r>
        <w:t xml:space="preserve"> своевременной и достоверной информации или предоставление недостоверной, неполной информации туристу и/или иному заказчику о туристском продукте/туристских услугах несут </w:t>
      </w:r>
      <w:proofErr w:type="gramStart"/>
      <w:r>
        <w:t>ответственность</w:t>
      </w:r>
      <w:proofErr w:type="gramEnd"/>
      <w:r>
        <w:t xml:space="preserve"> как туроператор, так и </w:t>
      </w:r>
      <w:proofErr w:type="spellStart"/>
      <w:r>
        <w:t>турагент</w:t>
      </w:r>
      <w:proofErr w:type="spellEnd"/>
      <w:r>
        <w:t xml:space="preserve"> в соответствии с условиями договора, заключенного между ними.</w:t>
      </w:r>
    </w:p>
    <w:p w:rsidR="003C5F46" w:rsidRDefault="003C5F46">
      <w:pPr>
        <w:pStyle w:val="ConsPlusNormal"/>
        <w:spacing w:before="220"/>
        <w:ind w:firstLine="540"/>
        <w:jc w:val="both"/>
      </w:pPr>
      <w:r>
        <w:t xml:space="preserve">5.6.7. В случае если </w:t>
      </w:r>
      <w:proofErr w:type="spellStart"/>
      <w:r>
        <w:t>турагент</w:t>
      </w:r>
      <w:proofErr w:type="spellEnd"/>
      <w:r>
        <w:t xml:space="preserve"> является членом общественной организации и/или профессионального объединения </w:t>
      </w:r>
      <w:proofErr w:type="spellStart"/>
      <w:r>
        <w:t>турагентов</w:t>
      </w:r>
      <w:proofErr w:type="spellEnd"/>
      <w:r>
        <w:t>, информация о таком объединении и условиях членства в ней должна доводиться до туристов и/или экскурсантов.</w:t>
      </w:r>
    </w:p>
    <w:p w:rsidR="003C5F46" w:rsidRDefault="003C5F46">
      <w:pPr>
        <w:pStyle w:val="ConsPlusNormal"/>
        <w:spacing w:before="220"/>
        <w:ind w:firstLine="540"/>
        <w:jc w:val="both"/>
      </w:pPr>
      <w:r>
        <w:t>5.7. Требования при принятии заказа и бронировании туристского продукта/туристских услуг</w:t>
      </w:r>
    </w:p>
    <w:p w:rsidR="003C5F46" w:rsidRDefault="003C5F46">
      <w:pPr>
        <w:pStyle w:val="ConsPlusNormal"/>
        <w:spacing w:before="220"/>
        <w:ind w:firstLine="540"/>
        <w:jc w:val="both"/>
      </w:pPr>
      <w:r>
        <w:t>5.7.1. Заказ на приобретение туристского продукта от туристов и/или иных заказчиков принимается, как правило, в письменной форме и оформляется в виде заявки на бронирование или в виде предварительного договора.</w:t>
      </w:r>
    </w:p>
    <w:p w:rsidR="003C5F46" w:rsidRDefault="003C5F46">
      <w:pPr>
        <w:pStyle w:val="ConsPlusNormal"/>
        <w:spacing w:before="220"/>
        <w:ind w:firstLine="540"/>
        <w:jc w:val="both"/>
      </w:pPr>
      <w:r>
        <w:t xml:space="preserve">Заказ (заявка) на бронирование может быть принят </w:t>
      </w:r>
      <w:proofErr w:type="spellStart"/>
      <w:r>
        <w:t>турагентом</w:t>
      </w:r>
      <w:proofErr w:type="spellEnd"/>
      <w:r>
        <w:t xml:space="preserve"> в факсимильном, электронном виде (e-</w:t>
      </w:r>
      <w:proofErr w:type="spellStart"/>
      <w:r>
        <w:t>mail</w:t>
      </w:r>
      <w:proofErr w:type="spellEnd"/>
      <w:r>
        <w:t>) или в информационно-телекоммуникационной сети Интернет (</w:t>
      </w:r>
      <w:proofErr w:type="spellStart"/>
      <w:r>
        <w:t>on-line</w:t>
      </w:r>
      <w:proofErr w:type="spellEnd"/>
      <w:r>
        <w:t xml:space="preserve"> бронирование). В таких случаях заявка или предварительный договор подписываются сторонами в электронной форме и по соглашению сторон в дальнейшем могут быть </w:t>
      </w:r>
      <w:proofErr w:type="gramStart"/>
      <w:r>
        <w:t>оформлены</w:t>
      </w:r>
      <w:proofErr w:type="gramEnd"/>
      <w:r>
        <w:t xml:space="preserve"> в письменном виде.</w:t>
      </w:r>
    </w:p>
    <w:p w:rsidR="003C5F46" w:rsidRDefault="003C5F46">
      <w:pPr>
        <w:pStyle w:val="ConsPlusNormal"/>
        <w:spacing w:before="220"/>
        <w:ind w:firstLine="540"/>
        <w:jc w:val="both"/>
      </w:pPr>
      <w:r>
        <w:t>5.7.2. В заявке или предварительном договоре указываются условия, позволяющие установить предмет и другие существенные условия договора (маршрут путешествия, вид транспорта, категорию средства размещения, сведения о туристах и пр.), а также сроки заключения сторонами договора о реализации туристского продукта.</w:t>
      </w:r>
    </w:p>
    <w:p w:rsidR="003C5F46" w:rsidRDefault="003C5F46">
      <w:pPr>
        <w:pStyle w:val="ConsPlusNormal"/>
        <w:spacing w:before="220"/>
        <w:ind w:firstLine="540"/>
        <w:jc w:val="both"/>
      </w:pPr>
      <w:r>
        <w:t xml:space="preserve">Рекомендуемая форма заявки (предварительного договора) на бронирование представлена в </w:t>
      </w:r>
      <w:hyperlink w:anchor="P206" w:history="1">
        <w:r>
          <w:rPr>
            <w:color w:val="0000FF"/>
          </w:rPr>
          <w:t>Приложении</w:t>
        </w:r>
        <w:proofErr w:type="gramStart"/>
        <w:r>
          <w:rPr>
            <w:color w:val="0000FF"/>
          </w:rPr>
          <w:t xml:space="preserve"> А</w:t>
        </w:r>
        <w:proofErr w:type="gramEnd"/>
      </w:hyperlink>
      <w:r>
        <w:t>.</w:t>
      </w:r>
    </w:p>
    <w:p w:rsidR="003C5F46" w:rsidRDefault="003C5F46">
      <w:pPr>
        <w:pStyle w:val="ConsPlusNormal"/>
        <w:spacing w:before="220"/>
        <w:ind w:firstLine="540"/>
        <w:jc w:val="both"/>
      </w:pPr>
      <w:r>
        <w:t>5.7.3. Иные условия предварительного договора о реализации туристского продукта/туристских услуг, в том числе срок оказания входящих в туристский продукт отдельных услуг (дата и время начала и окончания путешествия, его продолжительность и др.), определяются по соглашению сторон.</w:t>
      </w:r>
    </w:p>
    <w:p w:rsidR="003C5F46" w:rsidRDefault="003C5F46">
      <w:pPr>
        <w:pStyle w:val="ConsPlusNormal"/>
        <w:spacing w:before="220"/>
        <w:ind w:firstLine="540"/>
        <w:jc w:val="both"/>
      </w:pPr>
      <w:r>
        <w:t xml:space="preserve">5.7.4. При принятии заказов (заявок) </w:t>
      </w:r>
      <w:proofErr w:type="spellStart"/>
      <w:r>
        <w:t>турагент</w:t>
      </w:r>
      <w:proofErr w:type="spellEnd"/>
      <w:r>
        <w:t xml:space="preserve"> не должен допускать бронирования сверх объемов, предусмотренных в договоре (</w:t>
      </w:r>
      <w:proofErr w:type="spellStart"/>
      <w:r>
        <w:t>овербукинга</w:t>
      </w:r>
      <w:proofErr w:type="spellEnd"/>
      <w:r>
        <w:t xml:space="preserve">) в соответствии с принципами работы, рекомендованными в международных туристских документах </w:t>
      </w:r>
      <w:hyperlink w:anchor="P337" w:history="1">
        <w:r>
          <w:rPr>
            <w:color w:val="0000FF"/>
          </w:rPr>
          <w:t>[8]</w:t>
        </w:r>
      </w:hyperlink>
      <w:r>
        <w:t xml:space="preserve">. В случае если туристы находятся в листе ожидания, </w:t>
      </w:r>
      <w:proofErr w:type="spellStart"/>
      <w:r>
        <w:t>турагент</w:t>
      </w:r>
      <w:proofErr w:type="spellEnd"/>
      <w:r>
        <w:t xml:space="preserve"> должен разъяснить им особенности данного статуса.</w:t>
      </w:r>
    </w:p>
    <w:p w:rsidR="003C5F46" w:rsidRDefault="003C5F46">
      <w:pPr>
        <w:pStyle w:val="ConsPlusNormal"/>
        <w:spacing w:before="220"/>
        <w:ind w:firstLine="540"/>
        <w:jc w:val="both"/>
      </w:pPr>
      <w:r>
        <w:t>5.7.5. Бронирование туристского продукта у туроператора осуществляется с помощью электронных систем бронирования, в том числе с использованием информационно-телекоммуникационной сети Интернет.</w:t>
      </w:r>
    </w:p>
    <w:p w:rsidR="003C5F46" w:rsidRDefault="003C5F46">
      <w:pPr>
        <w:pStyle w:val="ConsPlusNormal"/>
        <w:spacing w:before="220"/>
        <w:ind w:firstLine="540"/>
        <w:jc w:val="both"/>
      </w:pPr>
      <w:r>
        <w:t xml:space="preserve">В целях предоставления туристам необходимой и достоверной информации о турпродукте, обеспечивающей его правильный выбор, а также для оперативного бронирования и подтверждения заказа (заявки) </w:t>
      </w:r>
      <w:proofErr w:type="spellStart"/>
      <w:r>
        <w:t>турагент</w:t>
      </w:r>
      <w:proofErr w:type="spellEnd"/>
      <w:r>
        <w:t xml:space="preserve"> может использовать системы бронирования нескольких туроператоров.</w:t>
      </w:r>
    </w:p>
    <w:p w:rsidR="003C5F46" w:rsidRDefault="003C5F46">
      <w:pPr>
        <w:pStyle w:val="ConsPlusNormal"/>
        <w:spacing w:before="220"/>
        <w:ind w:firstLine="540"/>
        <w:jc w:val="both"/>
      </w:pPr>
      <w:r>
        <w:t>5.8. Требования при заключении договора о реализации туристского продукта</w:t>
      </w:r>
    </w:p>
    <w:p w:rsidR="003C5F46" w:rsidRDefault="003C5F46">
      <w:pPr>
        <w:pStyle w:val="ConsPlusNormal"/>
        <w:spacing w:before="220"/>
        <w:ind w:firstLine="540"/>
        <w:jc w:val="both"/>
      </w:pPr>
      <w:r>
        <w:t xml:space="preserve">5.8.1. Договор о реализации туристского продукта оформляется между </w:t>
      </w:r>
      <w:proofErr w:type="spellStart"/>
      <w:r>
        <w:t>турагентом</w:t>
      </w:r>
      <w:proofErr w:type="spellEnd"/>
      <w:r>
        <w:t xml:space="preserve"> и туристом и/или иным заказчиком в соответствии с законодательством Российской Федерации.</w:t>
      </w:r>
    </w:p>
    <w:p w:rsidR="003C5F46" w:rsidRDefault="003C5F46">
      <w:pPr>
        <w:pStyle w:val="ConsPlusNormal"/>
        <w:spacing w:before="220"/>
        <w:ind w:firstLine="540"/>
        <w:jc w:val="both"/>
      </w:pPr>
      <w:r>
        <w:lastRenderedPageBreak/>
        <w:t xml:space="preserve">Не допускается включение в договор о реализации туристского продукта условий, ущемляющих права туристов и/или иных заказчиков по сравнению с условиями, установленными федеральными законами, нормативными правовыми актами Российской Федерации, регулирующими отношения в области защиты прав потребителей </w:t>
      </w:r>
      <w:hyperlink w:anchor="P324" w:history="1">
        <w:r>
          <w:rPr>
            <w:color w:val="0000FF"/>
          </w:rPr>
          <w:t>[2]</w:t>
        </w:r>
      </w:hyperlink>
      <w:r>
        <w:t xml:space="preserve">, </w:t>
      </w:r>
      <w:hyperlink w:anchor="P328" w:history="1">
        <w:r>
          <w:rPr>
            <w:color w:val="0000FF"/>
          </w:rPr>
          <w:t>[4]</w:t>
        </w:r>
      </w:hyperlink>
      <w:r>
        <w:t xml:space="preserve">, </w:t>
      </w:r>
      <w:hyperlink w:anchor="P334" w:history="1">
        <w:r>
          <w:rPr>
            <w:color w:val="0000FF"/>
          </w:rPr>
          <w:t>[7]</w:t>
        </w:r>
      </w:hyperlink>
      <w:r>
        <w:t>.</w:t>
      </w:r>
    </w:p>
    <w:p w:rsidR="003C5F46" w:rsidRDefault="003C5F46">
      <w:pPr>
        <w:pStyle w:val="ConsPlusNormal"/>
        <w:spacing w:before="220"/>
        <w:ind w:firstLine="540"/>
        <w:jc w:val="both"/>
      </w:pPr>
      <w:r>
        <w:t xml:space="preserve">5.8.2. Договор о реализации туристского продукта может быть оформлен в электронной форме с использованием систем защиты информации в соответствии с законодательством </w:t>
      </w:r>
      <w:hyperlink w:anchor="P332" w:history="1">
        <w:r>
          <w:rPr>
            <w:color w:val="0000FF"/>
          </w:rPr>
          <w:t>[6]</w:t>
        </w:r>
      </w:hyperlink>
      <w:r>
        <w:t xml:space="preserve">, </w:t>
      </w:r>
      <w:hyperlink w:anchor="P338" w:history="1">
        <w:r>
          <w:rPr>
            <w:color w:val="0000FF"/>
          </w:rPr>
          <w:t>[9]</w:t>
        </w:r>
      </w:hyperlink>
      <w:r>
        <w:t>.</w:t>
      </w:r>
    </w:p>
    <w:p w:rsidR="003C5F46" w:rsidRDefault="003C5F46">
      <w:pPr>
        <w:pStyle w:val="ConsPlusNormal"/>
        <w:spacing w:before="220"/>
        <w:ind w:firstLine="540"/>
        <w:jc w:val="both"/>
      </w:pPr>
      <w:r>
        <w:t xml:space="preserve">5.8.3. </w:t>
      </w:r>
      <w:proofErr w:type="spellStart"/>
      <w:r>
        <w:t>Турагент</w:t>
      </w:r>
      <w:proofErr w:type="spellEnd"/>
      <w:r>
        <w:t xml:space="preserve"> </w:t>
      </w:r>
      <w:proofErr w:type="gramStart"/>
      <w:r>
        <w:t>обязан</w:t>
      </w:r>
      <w:proofErr w:type="gramEnd"/>
      <w:r>
        <w:t xml:space="preserve"> оформить документы, подтверждающие оплату денежных средств туристами и/или иными заказчиками по договору о реализации турпродукта или по договору о предоставлении отдельных туристских услуг.</w:t>
      </w:r>
    </w:p>
    <w:p w:rsidR="003C5F46" w:rsidRDefault="003C5F46">
      <w:pPr>
        <w:pStyle w:val="ConsPlusNormal"/>
        <w:spacing w:before="220"/>
        <w:ind w:firstLine="540"/>
        <w:jc w:val="both"/>
      </w:pPr>
      <w:r>
        <w:t xml:space="preserve">При осуществлении наличных расчетов </w:t>
      </w:r>
      <w:proofErr w:type="spellStart"/>
      <w:r>
        <w:t>турагент</w:t>
      </w:r>
      <w:proofErr w:type="spellEnd"/>
      <w:r>
        <w:t xml:space="preserve"> выдает туристу и/или иному заказчику бланк строгой отчетности, подтверждающий факт оплаты в соответствии с законодательством Российской Федерации, или использует контрольно-кассовую технику.</w:t>
      </w:r>
    </w:p>
    <w:p w:rsidR="003C5F46" w:rsidRDefault="003C5F46">
      <w:pPr>
        <w:pStyle w:val="ConsPlusNormal"/>
        <w:spacing w:before="220"/>
        <w:ind w:firstLine="540"/>
        <w:jc w:val="both"/>
      </w:pPr>
      <w:r>
        <w:t xml:space="preserve">Для обеспечения удобства расчетов для туристов и/или иных заказчиков </w:t>
      </w:r>
      <w:proofErr w:type="spellStart"/>
      <w:r>
        <w:t>турагентам</w:t>
      </w:r>
      <w:proofErr w:type="spellEnd"/>
      <w:r>
        <w:t xml:space="preserve"> следует обеспечить возможность приема платежей по пластиковым банковским картам, через платежные терминалы, а также прием безналичных платежей путем перечисления денежных средств на расчетный счет туроператора или </w:t>
      </w:r>
      <w:proofErr w:type="spellStart"/>
      <w:r>
        <w:t>турагента</w:t>
      </w:r>
      <w:proofErr w:type="spellEnd"/>
      <w:r>
        <w:t>, в том числе с использованием электронных систем оплаты.</w:t>
      </w:r>
    </w:p>
    <w:p w:rsidR="003C5F46" w:rsidRDefault="003C5F46">
      <w:pPr>
        <w:pStyle w:val="ConsPlusNormal"/>
        <w:spacing w:before="220"/>
        <w:ind w:firstLine="540"/>
        <w:jc w:val="both"/>
      </w:pPr>
      <w:r>
        <w:t xml:space="preserve">5.8.4. После заключения договора о реализации турпродукта туристу выдается Памятка туриста, в которой предоставляется информация в соответствии с требованиями ГОСТ </w:t>
      </w:r>
      <w:proofErr w:type="gramStart"/>
      <w:r>
        <w:t>Р</w:t>
      </w:r>
      <w:proofErr w:type="gramEnd"/>
      <w:r>
        <w:t xml:space="preserve"> 53997, подразделы 4.2 - 4.4, пункт 5.7.4.</w:t>
      </w:r>
    </w:p>
    <w:p w:rsidR="003C5F46" w:rsidRDefault="003C5F46">
      <w:pPr>
        <w:pStyle w:val="ConsPlusNormal"/>
        <w:spacing w:before="220"/>
        <w:ind w:firstLine="540"/>
        <w:jc w:val="both"/>
      </w:pPr>
      <w:r>
        <w:t>5.9. Требования к страхованию туристов и проведению инструктажа</w:t>
      </w:r>
    </w:p>
    <w:p w:rsidR="003C5F46" w:rsidRDefault="003C5F46">
      <w:pPr>
        <w:pStyle w:val="ConsPlusNormal"/>
        <w:spacing w:before="220"/>
        <w:ind w:firstLine="540"/>
        <w:jc w:val="both"/>
      </w:pPr>
      <w:r>
        <w:t xml:space="preserve">5.9.1. По поручению туроператора </w:t>
      </w:r>
      <w:proofErr w:type="spellStart"/>
      <w:r>
        <w:t>турагент</w:t>
      </w:r>
      <w:proofErr w:type="spellEnd"/>
      <w:r>
        <w:t>, реализующий туристский продукт, обеспечивает туристское страхование туристов и/или экскурсантов.</w:t>
      </w:r>
    </w:p>
    <w:p w:rsidR="003C5F46" w:rsidRDefault="003C5F46">
      <w:pPr>
        <w:pStyle w:val="ConsPlusNormal"/>
        <w:spacing w:before="220"/>
        <w:ind w:firstLine="540"/>
        <w:jc w:val="both"/>
      </w:pPr>
      <w:r>
        <w:t xml:space="preserve">По требованию туриста </w:t>
      </w:r>
      <w:proofErr w:type="spellStart"/>
      <w:r>
        <w:t>турагент</w:t>
      </w:r>
      <w:proofErr w:type="spellEnd"/>
      <w:r>
        <w:t xml:space="preserve"> оказывает содействие в предоставлении услуг по оформлению страхования от иных рисков (страхование от невыезда, финансовых рисков, дополнительное медицинское страхование, страхование багажа, страхование ответственности перед третьими лицами, страхование автогражданской ответственности и т.п.), связанных с совершением путешествия или экскурсии.</w:t>
      </w:r>
    </w:p>
    <w:p w:rsidR="003C5F46" w:rsidRDefault="003C5F46">
      <w:pPr>
        <w:pStyle w:val="ConsPlusNormal"/>
        <w:spacing w:before="220"/>
        <w:ind w:firstLine="540"/>
        <w:jc w:val="both"/>
      </w:pPr>
      <w:r>
        <w:t>5.9.2. Страховым полисом должны предусматриваться оплата медицинской помощи туристам, исходя из суммы страхового покрытия, и возмещение их расходов при наступлении страхового случая непосредственно в стране (месте) временного пребывания.</w:t>
      </w:r>
    </w:p>
    <w:p w:rsidR="003C5F46" w:rsidRDefault="003C5F46">
      <w:pPr>
        <w:pStyle w:val="ConsPlusNormal"/>
        <w:spacing w:before="220"/>
        <w:ind w:firstLine="540"/>
        <w:jc w:val="both"/>
      </w:pPr>
      <w:r>
        <w:t>Страховой полис оформляется на русском и государственном языке страны временного пребывания туриста.</w:t>
      </w:r>
    </w:p>
    <w:p w:rsidR="003C5F46" w:rsidRDefault="003C5F46">
      <w:pPr>
        <w:pStyle w:val="ConsPlusNormal"/>
        <w:spacing w:before="220"/>
        <w:ind w:firstLine="540"/>
        <w:jc w:val="both"/>
      </w:pPr>
      <w:r>
        <w:t xml:space="preserve">5.9.3. Порядок выплаты страхового возмещения по договору страхования ответственности туроператора либо уплаты денежной суммы по банковской гарантии проводится в соответствии с законодательством Российской Федерации </w:t>
      </w:r>
      <w:hyperlink w:anchor="P324" w:history="1">
        <w:r>
          <w:rPr>
            <w:color w:val="0000FF"/>
          </w:rPr>
          <w:t>[2]</w:t>
        </w:r>
      </w:hyperlink>
      <w:r>
        <w:t>.</w:t>
      </w:r>
    </w:p>
    <w:p w:rsidR="003C5F46" w:rsidRDefault="003C5F46">
      <w:pPr>
        <w:pStyle w:val="ConsPlusNormal"/>
        <w:spacing w:before="220"/>
        <w:ind w:firstLine="540"/>
        <w:jc w:val="both"/>
      </w:pPr>
      <w:r>
        <w:t xml:space="preserve">5.9.4. </w:t>
      </w:r>
      <w:proofErr w:type="spellStart"/>
      <w:r>
        <w:t>Турагент</w:t>
      </w:r>
      <w:proofErr w:type="spellEnd"/>
      <w:r>
        <w:t xml:space="preserve"> обеспечивает проведение инструктажа туристов, в том числе по соблюдению мер безопасности в соответствии с </w:t>
      </w:r>
      <w:hyperlink r:id="rId17" w:history="1">
        <w:r>
          <w:rPr>
            <w:color w:val="0000FF"/>
          </w:rPr>
          <w:t xml:space="preserve">ГОСТ </w:t>
        </w:r>
        <w:proofErr w:type="gramStart"/>
        <w:r>
          <w:rPr>
            <w:color w:val="0000FF"/>
          </w:rPr>
          <w:t>Р</w:t>
        </w:r>
        <w:proofErr w:type="gramEnd"/>
        <w:r>
          <w:rPr>
            <w:color w:val="0000FF"/>
          </w:rPr>
          <w:t xml:space="preserve"> 50644</w:t>
        </w:r>
      </w:hyperlink>
      <w:r>
        <w:t>.</w:t>
      </w:r>
    </w:p>
    <w:p w:rsidR="003C5F46" w:rsidRDefault="003C5F46">
      <w:pPr>
        <w:pStyle w:val="ConsPlusNormal"/>
        <w:spacing w:before="220"/>
        <w:ind w:firstLine="540"/>
        <w:jc w:val="both"/>
      </w:pPr>
      <w:r>
        <w:t>Текст инструктажа должен быть разработан и утвержден туроператором, сформировавшим турпродукт.</w:t>
      </w:r>
    </w:p>
    <w:p w:rsidR="003C5F46" w:rsidRDefault="003C5F46">
      <w:pPr>
        <w:pStyle w:val="ConsPlusNormal"/>
        <w:spacing w:before="220"/>
        <w:ind w:firstLine="540"/>
        <w:jc w:val="both"/>
      </w:pPr>
      <w:r>
        <w:t>Ответственность за проведение инструктажа туристов несет руководитель турагентства.</w:t>
      </w:r>
    </w:p>
    <w:p w:rsidR="003C5F46" w:rsidRDefault="003C5F46">
      <w:pPr>
        <w:pStyle w:val="ConsPlusNormal"/>
        <w:spacing w:before="220"/>
        <w:ind w:firstLine="540"/>
        <w:jc w:val="both"/>
      </w:pPr>
      <w:r>
        <w:lastRenderedPageBreak/>
        <w:t>5.10. Требования при предоставлении туристских услуг по договору о реализации турпродукта</w:t>
      </w:r>
    </w:p>
    <w:p w:rsidR="003C5F46" w:rsidRDefault="003C5F46">
      <w:pPr>
        <w:pStyle w:val="ConsPlusNormal"/>
        <w:spacing w:before="220"/>
        <w:ind w:firstLine="540"/>
        <w:jc w:val="both"/>
      </w:pPr>
      <w:r>
        <w:t xml:space="preserve">5.10.1. Услуги, предоставляемые туристу в соответствии с заключенным договором о реализации турпродукта, и условия обслуживания туристов должны соответствовать требованиям ГОСТ </w:t>
      </w:r>
      <w:proofErr w:type="gramStart"/>
      <w:r>
        <w:t>Р</w:t>
      </w:r>
      <w:proofErr w:type="gramEnd"/>
      <w:r>
        <w:t xml:space="preserve"> 50681, пункт 5.3.1, включая соответствие назначению, безопасности, точности и своевременности исполнения, эргономичности, комфортности, информативности, доступности.</w:t>
      </w:r>
    </w:p>
    <w:p w:rsidR="003C5F46" w:rsidRDefault="003C5F46">
      <w:pPr>
        <w:pStyle w:val="ConsPlusNormal"/>
        <w:spacing w:before="220"/>
        <w:ind w:firstLine="540"/>
        <w:jc w:val="both"/>
      </w:pPr>
      <w:r>
        <w:t xml:space="preserve">5.10.2. Ответственность за качество и безопасность турпродукта в соответствии с законодательством и договором, заключенным между </w:t>
      </w:r>
      <w:proofErr w:type="spellStart"/>
      <w:r>
        <w:t>турагентом</w:t>
      </w:r>
      <w:proofErr w:type="spellEnd"/>
      <w:r>
        <w:t xml:space="preserve"> и туроператором, несет туроператор.</w:t>
      </w:r>
    </w:p>
    <w:p w:rsidR="003C5F46" w:rsidRDefault="003C5F46">
      <w:pPr>
        <w:pStyle w:val="ConsPlusNormal"/>
        <w:spacing w:before="220"/>
        <w:ind w:firstLine="540"/>
        <w:jc w:val="both"/>
      </w:pPr>
      <w:r>
        <w:t xml:space="preserve">5.10.3. В случае возникновения в стране (месте) временного пребывания туристов (экскурсантов) угрозы безопасности их жизни, здоровья, а также опасности причинения вреда их имуществу </w:t>
      </w:r>
      <w:proofErr w:type="spellStart"/>
      <w:r>
        <w:t>турагент</w:t>
      </w:r>
      <w:proofErr w:type="spellEnd"/>
      <w:r>
        <w:t xml:space="preserve"> и тури</w:t>
      </w:r>
      <w:proofErr w:type="gramStart"/>
      <w:r>
        <w:t>ст впр</w:t>
      </w:r>
      <w:proofErr w:type="gramEnd"/>
      <w:r>
        <w:t xml:space="preserve">аве потребовать в судебном порядке расторжения договора о реализации туристского продукта или его изменения </w:t>
      </w:r>
      <w:hyperlink w:anchor="P334" w:history="1">
        <w:r>
          <w:rPr>
            <w:color w:val="0000FF"/>
          </w:rPr>
          <w:t>[7]</w:t>
        </w:r>
      </w:hyperlink>
      <w:r>
        <w:t>.</w:t>
      </w:r>
    </w:p>
    <w:p w:rsidR="003C5F46" w:rsidRDefault="003C5F46">
      <w:pPr>
        <w:pStyle w:val="ConsPlusNormal"/>
        <w:spacing w:before="220"/>
        <w:ind w:firstLine="540"/>
        <w:jc w:val="both"/>
      </w:pPr>
      <w:r>
        <w:t>5.11. Требования при бронировании отдельных туристских услуг</w:t>
      </w:r>
    </w:p>
    <w:p w:rsidR="003C5F46" w:rsidRDefault="003C5F46">
      <w:pPr>
        <w:pStyle w:val="ConsPlusNormal"/>
        <w:spacing w:before="220"/>
        <w:ind w:firstLine="540"/>
        <w:jc w:val="both"/>
      </w:pPr>
      <w:r>
        <w:t xml:space="preserve">5.11.1. Принятие заказа (заявки) на бронирование отдельных туристских услуг (услуг по перевозке, услуг питания, услуг размещения, экскурсионных услуг и др.) осуществляется </w:t>
      </w:r>
      <w:proofErr w:type="spellStart"/>
      <w:r>
        <w:t>турагентом</w:t>
      </w:r>
      <w:proofErr w:type="spellEnd"/>
      <w:r>
        <w:t xml:space="preserve"> в соответствии с </w:t>
      </w:r>
      <w:hyperlink w:anchor="P116" w:history="1">
        <w:r>
          <w:rPr>
            <w:color w:val="0000FF"/>
          </w:rPr>
          <w:t>5.3</w:t>
        </w:r>
      </w:hyperlink>
      <w:r>
        <w:t xml:space="preserve">, </w:t>
      </w:r>
      <w:hyperlink w:anchor="P117" w:history="1">
        <w:r>
          <w:rPr>
            <w:color w:val="0000FF"/>
          </w:rPr>
          <w:t>5.4</w:t>
        </w:r>
      </w:hyperlink>
      <w:r>
        <w:t xml:space="preserve"> настоящего стандарта.</w:t>
      </w:r>
    </w:p>
    <w:p w:rsidR="003C5F46" w:rsidRDefault="003C5F46">
      <w:pPr>
        <w:pStyle w:val="ConsPlusNormal"/>
        <w:spacing w:before="220"/>
        <w:ind w:firstLine="540"/>
        <w:jc w:val="both"/>
      </w:pPr>
      <w:r>
        <w:t xml:space="preserve">5.11.2. Бронирование отдельных туристских услуг проводится </w:t>
      </w:r>
      <w:proofErr w:type="spellStart"/>
      <w:r>
        <w:t>турагентом</w:t>
      </w:r>
      <w:proofErr w:type="spellEnd"/>
      <w:r>
        <w:t xml:space="preserve"> на основании договоров, заключенных </w:t>
      </w:r>
      <w:proofErr w:type="spellStart"/>
      <w:r>
        <w:t>турагентом</w:t>
      </w:r>
      <w:proofErr w:type="spellEnd"/>
      <w:r>
        <w:t xml:space="preserve"> со средствами размещения, транспортными предприятиями (компаниями), предприятиями питания и другими организациями, предоставляющими туристские и сопутствующие услуги, указанные в 4.3 настоящего стандарта.</w:t>
      </w:r>
    </w:p>
    <w:p w:rsidR="003C5F46" w:rsidRDefault="003C5F46">
      <w:pPr>
        <w:pStyle w:val="ConsPlusNormal"/>
        <w:spacing w:before="220"/>
        <w:ind w:firstLine="540"/>
        <w:jc w:val="both"/>
      </w:pPr>
      <w:r>
        <w:t>5.11.3. В договорах, заключаемых с транспортными предприятиями (компаниями), должна быть предусмотрена ответственность перевозчика за предоставление проездных документов в соответствии с подтвержденным бронированием и выполнение обязательств в соответствии с законодательством Российской Федерации и нормами международного права.</w:t>
      </w:r>
    </w:p>
    <w:p w:rsidR="003C5F46" w:rsidRDefault="003C5F46">
      <w:pPr>
        <w:pStyle w:val="ConsPlusNormal"/>
        <w:spacing w:before="220"/>
        <w:ind w:firstLine="540"/>
        <w:jc w:val="both"/>
      </w:pPr>
      <w:r>
        <w:t xml:space="preserve">5.11.4. </w:t>
      </w:r>
      <w:proofErr w:type="gramStart"/>
      <w:r>
        <w:t xml:space="preserve">В договорах, заключаемых с предприятиями и организациями туристской индустрии, оказывающими услуги размещения, питания, а также развлекательные, спортивные, экскурсионные и другие услуги, должна быть предусмотрена ответственность исполнителя услуг за их безопасность и качество, в том числе соответствие категории средства размещения, горнолыжной трассы и пляжа требованиям Систем классификации объектов туристской индустрии, действующих в Российской Федерации </w:t>
      </w:r>
      <w:hyperlink w:anchor="P340" w:history="1">
        <w:r>
          <w:rPr>
            <w:color w:val="0000FF"/>
          </w:rPr>
          <w:t>[10]</w:t>
        </w:r>
      </w:hyperlink>
      <w:r>
        <w:t>.</w:t>
      </w:r>
      <w:proofErr w:type="gramEnd"/>
    </w:p>
    <w:p w:rsidR="003C5F46" w:rsidRDefault="003C5F46">
      <w:pPr>
        <w:pStyle w:val="ConsPlusNormal"/>
        <w:spacing w:before="220"/>
        <w:ind w:firstLine="540"/>
        <w:jc w:val="both"/>
      </w:pPr>
      <w:r>
        <w:t>5.12. Требования при доставке туристских путевок, билетов на транспорт различных видов, развлекательные, спортивно-зрелищные и другие мероприятия</w:t>
      </w:r>
    </w:p>
    <w:p w:rsidR="003C5F46" w:rsidRDefault="003C5F46">
      <w:pPr>
        <w:pStyle w:val="ConsPlusNormal"/>
        <w:spacing w:before="220"/>
        <w:ind w:firstLine="540"/>
        <w:jc w:val="both"/>
      </w:pPr>
      <w:r>
        <w:t xml:space="preserve">При оказании </w:t>
      </w:r>
      <w:proofErr w:type="spellStart"/>
      <w:r>
        <w:t>турагентом</w:t>
      </w:r>
      <w:proofErr w:type="spellEnd"/>
      <w:r>
        <w:t xml:space="preserve"> услуг по доставке туристских документов, билетов и др., в том числе в офис, на рабочие места, на дом, необходимо обеспечить выполнение требований точности и своевременности исполнения, информативности, доступности данных услуг по ГОСТ </w:t>
      </w:r>
      <w:proofErr w:type="gramStart"/>
      <w:r>
        <w:t>Р</w:t>
      </w:r>
      <w:proofErr w:type="gramEnd"/>
      <w:r>
        <w:t xml:space="preserve"> 50681.</w:t>
      </w:r>
    </w:p>
    <w:p w:rsidR="003C5F46" w:rsidRDefault="003C5F46">
      <w:pPr>
        <w:pStyle w:val="ConsPlusNormal"/>
        <w:spacing w:before="220"/>
        <w:ind w:firstLine="540"/>
        <w:jc w:val="both"/>
      </w:pPr>
      <w:r>
        <w:t xml:space="preserve">5.13. Требования к офису </w:t>
      </w:r>
      <w:proofErr w:type="spellStart"/>
      <w:r>
        <w:t>турагента</w:t>
      </w:r>
      <w:proofErr w:type="spellEnd"/>
    </w:p>
    <w:p w:rsidR="003C5F46" w:rsidRDefault="003C5F46">
      <w:pPr>
        <w:pStyle w:val="ConsPlusNormal"/>
        <w:spacing w:before="220"/>
        <w:ind w:firstLine="540"/>
        <w:jc w:val="both"/>
      </w:pPr>
      <w:r>
        <w:t xml:space="preserve">Офис (помещение) </w:t>
      </w:r>
      <w:proofErr w:type="spellStart"/>
      <w:r>
        <w:t>турагента</w:t>
      </w:r>
      <w:proofErr w:type="spellEnd"/>
      <w:r>
        <w:t xml:space="preserve">, оказывающего услуги по продвижению и реализации турпродукта и отдельных туристских услуг, должен соответствовать требованиям ГОСТ </w:t>
      </w:r>
      <w:proofErr w:type="gramStart"/>
      <w:r>
        <w:t>Р</w:t>
      </w:r>
      <w:proofErr w:type="gramEnd"/>
      <w:r>
        <w:t xml:space="preserve"> 50690, </w:t>
      </w:r>
      <w:hyperlink r:id="rId18" w:history="1">
        <w:r>
          <w:rPr>
            <w:color w:val="0000FF"/>
          </w:rPr>
          <w:t>подраздел 5.8</w:t>
        </w:r>
      </w:hyperlink>
      <w:r>
        <w:t>.</w:t>
      </w:r>
    </w:p>
    <w:p w:rsidR="003C5F46" w:rsidRDefault="003C5F46">
      <w:pPr>
        <w:pStyle w:val="ConsPlusNormal"/>
        <w:spacing w:before="220"/>
        <w:ind w:firstLine="540"/>
        <w:jc w:val="both"/>
      </w:pPr>
      <w:r>
        <w:t xml:space="preserve">5.14. Требования к персоналу </w:t>
      </w:r>
      <w:proofErr w:type="spellStart"/>
      <w:r>
        <w:t>турагента</w:t>
      </w:r>
      <w:proofErr w:type="spellEnd"/>
    </w:p>
    <w:p w:rsidR="003C5F46" w:rsidRDefault="003C5F46">
      <w:pPr>
        <w:pStyle w:val="ConsPlusNormal"/>
        <w:spacing w:before="220"/>
        <w:ind w:firstLine="540"/>
        <w:jc w:val="both"/>
      </w:pPr>
      <w:r>
        <w:lastRenderedPageBreak/>
        <w:t xml:space="preserve">5.14.1. </w:t>
      </w:r>
      <w:proofErr w:type="spellStart"/>
      <w:r>
        <w:t>Турагент</w:t>
      </w:r>
      <w:proofErr w:type="spellEnd"/>
      <w:r>
        <w:t xml:space="preserve"> должен быть укомплектован профессионально подготовленным персоналом, способным осуществлять деятельность в соответствии с требованиями настоящего стандарта, Единого квалификационного справочника должностей руководителей, специалистов, служащих "Квалификационные характеристики должностей работников организаций сферы туризма" и других нормативных документов.</w:t>
      </w:r>
    </w:p>
    <w:p w:rsidR="003C5F46" w:rsidRDefault="003C5F46">
      <w:pPr>
        <w:pStyle w:val="ConsPlusNormal"/>
        <w:spacing w:before="220"/>
        <w:ind w:firstLine="540"/>
        <w:jc w:val="both"/>
      </w:pPr>
      <w:r>
        <w:t xml:space="preserve">5.14.2. Сотрудники </w:t>
      </w:r>
      <w:proofErr w:type="spellStart"/>
      <w:r>
        <w:t>турагента</w:t>
      </w:r>
      <w:proofErr w:type="spellEnd"/>
      <w:r>
        <w:t xml:space="preserve"> должны:</w:t>
      </w:r>
    </w:p>
    <w:p w:rsidR="003C5F46" w:rsidRDefault="003C5F46">
      <w:pPr>
        <w:pStyle w:val="ConsPlusNormal"/>
        <w:spacing w:before="220"/>
        <w:ind w:firstLine="540"/>
        <w:jc w:val="both"/>
      </w:pPr>
      <w:r>
        <w:t>- иметь соответствующую профессиональную подготовку (переподготовку) и квалификацию, подтвержденную документами, оформленными в установленном порядке;</w:t>
      </w:r>
    </w:p>
    <w:p w:rsidR="003C5F46" w:rsidRDefault="003C5F46">
      <w:pPr>
        <w:pStyle w:val="ConsPlusNormal"/>
        <w:spacing w:before="220"/>
        <w:ind w:firstLine="540"/>
        <w:jc w:val="both"/>
      </w:pPr>
      <w:r>
        <w:t>- знать и соблюдать законодательство в сфере туризма, иные нормативные документы, касающиеся профессиональной деятельности;</w:t>
      </w:r>
    </w:p>
    <w:p w:rsidR="003C5F46" w:rsidRDefault="003C5F46">
      <w:pPr>
        <w:pStyle w:val="ConsPlusNormal"/>
        <w:spacing w:before="220"/>
        <w:ind w:firstLine="540"/>
        <w:jc w:val="both"/>
      </w:pPr>
      <w:r>
        <w:t>- повышать свою квалификацию на курсах, семинарах и т.п. не реже одного раза в два года;</w:t>
      </w:r>
    </w:p>
    <w:p w:rsidR="003C5F46" w:rsidRDefault="003C5F46">
      <w:pPr>
        <w:pStyle w:val="ConsPlusNormal"/>
        <w:spacing w:before="220"/>
        <w:ind w:firstLine="540"/>
        <w:jc w:val="both"/>
      </w:pPr>
      <w:r>
        <w:t>- соблюдать должностные инструкции и стандарты работы, утвержденные руководителем турагентства;</w:t>
      </w:r>
    </w:p>
    <w:p w:rsidR="003C5F46" w:rsidRDefault="003C5F46">
      <w:pPr>
        <w:pStyle w:val="ConsPlusNormal"/>
        <w:spacing w:before="220"/>
        <w:ind w:firstLine="540"/>
        <w:jc w:val="both"/>
      </w:pPr>
      <w:r>
        <w:t>- соблюдать правила охраны труда и техники безопасности;</w:t>
      </w:r>
    </w:p>
    <w:p w:rsidR="003C5F46" w:rsidRDefault="003C5F46">
      <w:pPr>
        <w:pStyle w:val="ConsPlusNormal"/>
        <w:spacing w:before="220"/>
        <w:ind w:firstLine="540"/>
        <w:jc w:val="both"/>
      </w:pPr>
      <w:r>
        <w:t xml:space="preserve">- уделять особое внимание обслуживанию туристов с ограниченными физическими возможностями в соответствии с ГОСТ </w:t>
      </w:r>
      <w:proofErr w:type="gramStart"/>
      <w:r>
        <w:t>Р</w:t>
      </w:r>
      <w:proofErr w:type="gramEnd"/>
      <w:r>
        <w:t xml:space="preserve"> 53998;</w:t>
      </w:r>
    </w:p>
    <w:p w:rsidR="003C5F46" w:rsidRDefault="003C5F46">
      <w:pPr>
        <w:pStyle w:val="ConsPlusNormal"/>
        <w:spacing w:before="220"/>
        <w:ind w:firstLine="540"/>
        <w:jc w:val="both"/>
      </w:pPr>
      <w:r>
        <w:t>- создавать атмосферу доброжелательности и гостеприимства, уметь предотвращать конфликты и правильно действовать в конфликтных ситуациях.</w:t>
      </w:r>
    </w:p>
    <w:p w:rsidR="003C5F46" w:rsidRDefault="003C5F46">
      <w:pPr>
        <w:pStyle w:val="ConsPlusNormal"/>
        <w:spacing w:before="220"/>
        <w:ind w:firstLine="540"/>
        <w:jc w:val="both"/>
      </w:pPr>
      <w:r>
        <w:t xml:space="preserve">5.14.3. Персонал </w:t>
      </w:r>
      <w:proofErr w:type="spellStart"/>
      <w:r>
        <w:t>турагента</w:t>
      </w:r>
      <w:proofErr w:type="spellEnd"/>
      <w:r>
        <w:t xml:space="preserve"> должен быть профессионально подготовлен и обучен действиям по обеспечению безопасности туристов в обычных и чрезвычайных ситуациях, возникающих в процессе оказания услуг.</w:t>
      </w:r>
    </w:p>
    <w:p w:rsidR="003C5F46" w:rsidRDefault="003C5F46">
      <w:pPr>
        <w:pStyle w:val="ConsPlusNormal"/>
        <w:spacing w:before="220"/>
        <w:ind w:firstLine="540"/>
        <w:jc w:val="both"/>
      </w:pPr>
      <w:r>
        <w:t>Ответственность за подготовленность персонала к действиям в чрезвычайных ситуациях несет руководитель турагентства.</w:t>
      </w:r>
    </w:p>
    <w:p w:rsidR="003C5F46" w:rsidRDefault="003C5F46">
      <w:pPr>
        <w:pStyle w:val="ConsPlusNormal"/>
        <w:ind w:firstLine="540"/>
        <w:jc w:val="both"/>
      </w:pPr>
    </w:p>
    <w:p w:rsidR="003C5F46" w:rsidRDefault="003C5F46">
      <w:pPr>
        <w:pStyle w:val="ConsPlusNormal"/>
        <w:jc w:val="center"/>
        <w:outlineLvl w:val="1"/>
      </w:pPr>
      <w:r>
        <w:t>6. ОЦЕНКА И КОНТРОЛЬ КАЧЕСТВА УСЛУГ ТУРАГЕНТОВ</w:t>
      </w:r>
    </w:p>
    <w:p w:rsidR="003C5F46" w:rsidRDefault="003C5F46">
      <w:pPr>
        <w:pStyle w:val="ConsPlusNormal"/>
        <w:ind w:firstLine="540"/>
        <w:jc w:val="both"/>
      </w:pPr>
    </w:p>
    <w:p w:rsidR="003C5F46" w:rsidRDefault="003C5F46">
      <w:pPr>
        <w:pStyle w:val="ConsPlusNormal"/>
        <w:ind w:firstLine="540"/>
        <w:jc w:val="both"/>
      </w:pPr>
      <w:r>
        <w:t xml:space="preserve">6.1. Контроль безопасности и качества услуг, оказываемых </w:t>
      </w:r>
      <w:proofErr w:type="spellStart"/>
      <w:r>
        <w:t>турагентами</w:t>
      </w:r>
      <w:proofErr w:type="spellEnd"/>
      <w:r>
        <w:t xml:space="preserve">, осуществляют контролирующие организации в пределах своей компетенции </w:t>
      </w:r>
      <w:hyperlink w:anchor="P324" w:history="1">
        <w:r>
          <w:rPr>
            <w:color w:val="0000FF"/>
          </w:rPr>
          <w:t>[2]</w:t>
        </w:r>
      </w:hyperlink>
      <w:r>
        <w:t xml:space="preserve">, </w:t>
      </w:r>
      <w:hyperlink w:anchor="P334" w:history="1">
        <w:r>
          <w:rPr>
            <w:color w:val="0000FF"/>
          </w:rPr>
          <w:t>[7]</w:t>
        </w:r>
      </w:hyperlink>
      <w:r>
        <w:t>.</w:t>
      </w:r>
    </w:p>
    <w:p w:rsidR="003C5F46" w:rsidRDefault="003C5F46">
      <w:pPr>
        <w:pStyle w:val="ConsPlusNormal"/>
        <w:spacing w:before="220"/>
        <w:ind w:firstLine="540"/>
        <w:jc w:val="both"/>
      </w:pPr>
      <w:r>
        <w:t xml:space="preserve">6.2. Качество туристских услуг, оказываемых </w:t>
      </w:r>
      <w:proofErr w:type="spellStart"/>
      <w:r>
        <w:t>турагентом</w:t>
      </w:r>
      <w:proofErr w:type="spellEnd"/>
      <w:r>
        <w:t xml:space="preserve">, оценивается в соответствии с требованиями ГОСТ </w:t>
      </w:r>
      <w:proofErr w:type="gramStart"/>
      <w:r>
        <w:t>Р</w:t>
      </w:r>
      <w:proofErr w:type="gramEnd"/>
      <w:r>
        <w:t xml:space="preserve"> 52113, ГОСТ Р 53522.</w:t>
      </w:r>
    </w:p>
    <w:p w:rsidR="003C5F46" w:rsidRDefault="003C5F46">
      <w:pPr>
        <w:pStyle w:val="ConsPlusNormal"/>
        <w:spacing w:before="220"/>
        <w:ind w:firstLine="540"/>
        <w:jc w:val="both"/>
      </w:pPr>
      <w:r>
        <w:t xml:space="preserve">6.3. Соответствие услуг, оказываемых </w:t>
      </w:r>
      <w:proofErr w:type="spellStart"/>
      <w:r>
        <w:t>турагентами</w:t>
      </w:r>
      <w:proofErr w:type="spellEnd"/>
      <w:r>
        <w:t>, требованиям национальных стандартов и других нормативных документов, может быть подтверждено при сертификации туристских услуг или в процессе классификации объектов туристской индустрии.</w:t>
      </w:r>
    </w:p>
    <w:p w:rsidR="003C5F46" w:rsidRDefault="003C5F46">
      <w:pPr>
        <w:pStyle w:val="ConsPlusNormal"/>
        <w:jc w:val="center"/>
      </w:pPr>
    </w:p>
    <w:p w:rsidR="003C5F46" w:rsidRDefault="003C5F46">
      <w:pPr>
        <w:pStyle w:val="ConsPlusNormal"/>
        <w:jc w:val="center"/>
      </w:pPr>
    </w:p>
    <w:p w:rsidR="003C5F46" w:rsidRDefault="003C5F46">
      <w:pPr>
        <w:pStyle w:val="ConsPlusNormal"/>
        <w:jc w:val="center"/>
      </w:pPr>
    </w:p>
    <w:p w:rsidR="003C5F46" w:rsidRDefault="003C5F46">
      <w:pPr>
        <w:pStyle w:val="ConsPlusNormal"/>
        <w:jc w:val="center"/>
      </w:pPr>
    </w:p>
    <w:p w:rsidR="003C5F46" w:rsidRDefault="003C5F46">
      <w:pPr>
        <w:pStyle w:val="ConsPlusNormal"/>
        <w:jc w:val="center"/>
      </w:pPr>
    </w:p>
    <w:p w:rsidR="003C5F46" w:rsidRDefault="003C5F46">
      <w:pPr>
        <w:pStyle w:val="ConsPlusNormal"/>
        <w:jc w:val="right"/>
        <w:outlineLvl w:val="0"/>
      </w:pPr>
      <w:r>
        <w:t>Приложение</w:t>
      </w:r>
      <w:proofErr w:type="gramStart"/>
      <w:r>
        <w:t xml:space="preserve"> А</w:t>
      </w:r>
      <w:proofErr w:type="gramEnd"/>
    </w:p>
    <w:p w:rsidR="003C5F46" w:rsidRDefault="003C5F46">
      <w:pPr>
        <w:pStyle w:val="ConsPlusNormal"/>
        <w:jc w:val="right"/>
      </w:pPr>
      <w:r>
        <w:t>(рекомендуемое)</w:t>
      </w:r>
    </w:p>
    <w:p w:rsidR="003C5F46" w:rsidRDefault="003C5F46">
      <w:pPr>
        <w:pStyle w:val="ConsPlusNormal"/>
        <w:jc w:val="center"/>
      </w:pPr>
    </w:p>
    <w:p w:rsidR="003C5F46" w:rsidRDefault="003C5F46">
      <w:pPr>
        <w:pStyle w:val="ConsPlusNonformat"/>
        <w:jc w:val="both"/>
      </w:pPr>
      <w:bookmarkStart w:id="2" w:name="P206"/>
      <w:bookmarkEnd w:id="2"/>
      <w:r>
        <w:t xml:space="preserve">         ФОРМА ЗАЯВКИ (ПРЕДВАРИТЕЛЬНОГО ДОГОВОРА) НА БРОНИРОВАНИЕ</w:t>
      </w:r>
    </w:p>
    <w:p w:rsidR="003C5F46" w:rsidRDefault="003C5F46">
      <w:pPr>
        <w:pStyle w:val="ConsPlusNonformat"/>
        <w:jc w:val="both"/>
      </w:pPr>
    </w:p>
    <w:p w:rsidR="003C5F46" w:rsidRDefault="003C5F46">
      <w:pPr>
        <w:pStyle w:val="ConsPlusNonformat"/>
        <w:jc w:val="both"/>
      </w:pPr>
      <w:r>
        <w:t>___________________________________________________________________________</w:t>
      </w:r>
    </w:p>
    <w:p w:rsidR="003C5F46" w:rsidRDefault="003C5F46">
      <w:pPr>
        <w:pStyle w:val="ConsPlusNonformat"/>
        <w:jc w:val="both"/>
      </w:pPr>
      <w:r>
        <w:t xml:space="preserve">                   наименование компании, адрес, телефон</w:t>
      </w:r>
    </w:p>
    <w:p w:rsidR="003C5F46" w:rsidRDefault="003C5F46">
      <w:pPr>
        <w:pStyle w:val="ConsPlusNonformat"/>
        <w:jc w:val="both"/>
      </w:pPr>
    </w:p>
    <w:p w:rsidR="003C5F46" w:rsidRDefault="003C5F46">
      <w:pPr>
        <w:pStyle w:val="ConsPlusNonformat"/>
        <w:jc w:val="both"/>
      </w:pPr>
      <w:r>
        <w:t xml:space="preserve">                  ЗАЯВКА (заполняется в двух экземплярах)</w:t>
      </w:r>
    </w:p>
    <w:p w:rsidR="003C5F46" w:rsidRDefault="003C5F46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C5F46" w:rsidRDefault="003C5F46">
      <w:pPr>
        <w:pStyle w:val="ConsPlusNonformat"/>
        <w:jc w:val="both"/>
      </w:pPr>
      <w:r>
        <w:t>│    Настоящий   документ   является  предварительным  договором.  После  │</w:t>
      </w:r>
    </w:p>
    <w:p w:rsidR="003C5F46" w:rsidRDefault="003C5F46">
      <w:pPr>
        <w:pStyle w:val="ConsPlusNonformat"/>
        <w:jc w:val="both"/>
      </w:pPr>
      <w:r>
        <w:t>│подтверждения   туроператором   заявленных   услуг   стороны  оформляют  │</w:t>
      </w:r>
    </w:p>
    <w:p w:rsidR="003C5F46" w:rsidRDefault="003C5F46">
      <w:pPr>
        <w:pStyle w:val="ConsPlusNonformat"/>
        <w:jc w:val="both"/>
      </w:pPr>
      <w:r>
        <w:t>│окончательный договор о реализации туристского продукта.                 │</w:t>
      </w:r>
    </w:p>
    <w:p w:rsidR="003C5F46" w:rsidRDefault="003C5F46">
      <w:pPr>
        <w:pStyle w:val="ConsPlusNonformat"/>
        <w:jc w:val="both"/>
      </w:pPr>
      <w:r>
        <w:t>├──────────────────────┬──────────────────────┬───────────────────────────┤</w:t>
      </w:r>
    </w:p>
    <w:p w:rsidR="003C5F46" w:rsidRDefault="003C5F46">
      <w:pPr>
        <w:pStyle w:val="ConsPlusNonformat"/>
        <w:jc w:val="both"/>
      </w:pPr>
      <w:r>
        <w:t>│Дата заказа           │Номер заказа          │Ответственное лицо компании│</w:t>
      </w:r>
    </w:p>
    <w:p w:rsidR="003C5F46" w:rsidRDefault="003C5F46">
      <w:pPr>
        <w:pStyle w:val="ConsPlusNonformat"/>
        <w:jc w:val="both"/>
      </w:pPr>
      <w:r>
        <w:t>├──────────────────────┴──────────────────────┴───────────────────────────┤</w:t>
      </w:r>
    </w:p>
    <w:p w:rsidR="003C5F46" w:rsidRDefault="003C5F46">
      <w:pPr>
        <w:pStyle w:val="ConsPlusNonformat"/>
        <w:jc w:val="both"/>
      </w:pPr>
      <w:r>
        <w:t>│Маршрут путешествия                                                      │</w:t>
      </w:r>
    </w:p>
    <w:p w:rsidR="003C5F46" w:rsidRDefault="003C5F46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3C5F46" w:rsidRDefault="003C5F46">
      <w:pPr>
        <w:pStyle w:val="ConsPlusNonformat"/>
        <w:jc w:val="both"/>
      </w:pPr>
    </w:p>
    <w:p w:rsidR="003C5F46" w:rsidRDefault="003C5F46">
      <w:pPr>
        <w:pStyle w:val="ConsPlusNonformat"/>
        <w:jc w:val="both"/>
      </w:pPr>
      <w:r>
        <w:t xml:space="preserve">                    ИНФОРМАЦИЯ О ЗАКАЗЧИКАХ ТУРПРОДУКТА</w:t>
      </w:r>
    </w:p>
    <w:p w:rsidR="003C5F46" w:rsidRDefault="003C5F46">
      <w:pPr>
        <w:pStyle w:val="ConsPlusNonformat"/>
        <w:jc w:val="both"/>
      </w:pPr>
      <w:r>
        <w:t>┌─────────────────┬───────────────────┬──────┬─────────────────┬──────────┐</w:t>
      </w:r>
    </w:p>
    <w:p w:rsidR="003C5F46" w:rsidRDefault="003C5F46">
      <w:pPr>
        <w:pStyle w:val="ConsPlusNonformat"/>
        <w:jc w:val="both"/>
      </w:pPr>
      <w:r>
        <w:t>│  Фамилия, имя,  │   Фамилия, имя    │ Пол  │ Номер паспорта  │   Дата   │</w:t>
      </w:r>
    </w:p>
    <w:p w:rsidR="003C5F46" w:rsidRDefault="003C5F46">
      <w:pPr>
        <w:pStyle w:val="ConsPlusNonformat"/>
        <w:jc w:val="both"/>
      </w:pPr>
      <w:r>
        <w:t>│    отчество     │ (латинские буквы) │      │ и срок действия │ рождения │</w:t>
      </w:r>
    </w:p>
    <w:p w:rsidR="003C5F46" w:rsidRDefault="003C5F46">
      <w:pPr>
        <w:pStyle w:val="ConsPlusNonformat"/>
        <w:jc w:val="both"/>
      </w:pPr>
      <w:r>
        <w:t>│ (русские буквы) │                   │      │                 │          │</w:t>
      </w:r>
    </w:p>
    <w:p w:rsidR="003C5F46" w:rsidRDefault="003C5F46">
      <w:pPr>
        <w:pStyle w:val="ConsPlusNonformat"/>
        <w:jc w:val="both"/>
      </w:pPr>
      <w:r>
        <w:t>├─────────────────┼───────────────────┼──────┼─────────────────┼──────────┤</w:t>
      </w:r>
    </w:p>
    <w:p w:rsidR="003C5F46" w:rsidRDefault="003C5F46">
      <w:pPr>
        <w:pStyle w:val="ConsPlusNonformat"/>
        <w:jc w:val="both"/>
      </w:pPr>
      <w:r>
        <w:t>│                 │                   │      │                 │          │</w:t>
      </w:r>
    </w:p>
    <w:p w:rsidR="003C5F46" w:rsidRDefault="003C5F46">
      <w:pPr>
        <w:pStyle w:val="ConsPlusNonformat"/>
        <w:jc w:val="both"/>
      </w:pPr>
      <w:r>
        <w:t>└─────────────────┴───────────────────┴──────┴─────────────────┴──────────┘</w:t>
      </w:r>
    </w:p>
    <w:p w:rsidR="003C5F46" w:rsidRDefault="003C5F46">
      <w:pPr>
        <w:pStyle w:val="ConsPlusNonformat"/>
        <w:jc w:val="both"/>
      </w:pPr>
    </w:p>
    <w:p w:rsidR="003C5F46" w:rsidRDefault="003C5F46">
      <w:pPr>
        <w:pStyle w:val="ConsPlusNonformat"/>
        <w:jc w:val="both"/>
      </w:pPr>
      <w:r>
        <w:t xml:space="preserve">                          ИНФОРМАЦИЯ О ТРАНСПОРТЕ</w:t>
      </w:r>
    </w:p>
    <w:p w:rsidR="003C5F46" w:rsidRDefault="003C5F46">
      <w:pPr>
        <w:pStyle w:val="ConsPlusNonformat"/>
        <w:jc w:val="both"/>
      </w:pPr>
      <w:r>
        <w:t>┌──────┬──────────────┬──────┬────────┬───────┬─────┬──────────┬──────────┐</w:t>
      </w:r>
    </w:p>
    <w:p w:rsidR="003C5F46" w:rsidRDefault="003C5F46">
      <w:pPr>
        <w:pStyle w:val="ConsPlusNonformat"/>
        <w:jc w:val="both"/>
      </w:pPr>
      <w:r>
        <w:t xml:space="preserve">│ Дата │  Аэропорт,   │Время │ </w:t>
      </w:r>
      <w:proofErr w:type="gramStart"/>
      <w:r>
        <w:t>Время</w:t>
      </w:r>
      <w:proofErr w:type="gramEnd"/>
      <w:r>
        <w:t xml:space="preserve">  │N </w:t>
      </w:r>
      <w:proofErr w:type="spellStart"/>
      <w:r>
        <w:t>рейса│Класс│Перевозчик│Примечание</w:t>
      </w:r>
      <w:proofErr w:type="spellEnd"/>
      <w:r>
        <w:t>│</w:t>
      </w:r>
    </w:p>
    <w:p w:rsidR="003C5F46" w:rsidRDefault="003C5F46">
      <w:pPr>
        <w:pStyle w:val="ConsPlusNonformat"/>
        <w:jc w:val="both"/>
      </w:pPr>
      <w:r>
        <w:t xml:space="preserve">│убытия│ ж/д, </w:t>
      </w:r>
      <w:proofErr w:type="gramStart"/>
      <w:r>
        <w:t>морской</w:t>
      </w:r>
      <w:proofErr w:type="gramEnd"/>
      <w:r>
        <w:t xml:space="preserve"> │</w:t>
      </w:r>
      <w:proofErr w:type="spellStart"/>
      <w:r>
        <w:t>убытия│прибытия</w:t>
      </w:r>
      <w:proofErr w:type="spellEnd"/>
      <w:r>
        <w:t>│       │     │          │          │</w:t>
      </w:r>
    </w:p>
    <w:p w:rsidR="003C5F46" w:rsidRDefault="003C5F46">
      <w:pPr>
        <w:pStyle w:val="ConsPlusNonformat"/>
        <w:jc w:val="both"/>
      </w:pPr>
      <w:r>
        <w:t>│      │    вокзал    │      │        │       │     │          │          │</w:t>
      </w:r>
    </w:p>
    <w:p w:rsidR="003C5F46" w:rsidRDefault="003C5F46">
      <w:pPr>
        <w:pStyle w:val="ConsPlusNonformat"/>
        <w:jc w:val="both"/>
      </w:pPr>
      <w:r>
        <w:t>├──────┼──────────────┼──────┼────────┼───────┼─────┼──────────┼──────────┤</w:t>
      </w:r>
    </w:p>
    <w:p w:rsidR="003C5F46" w:rsidRDefault="003C5F46">
      <w:pPr>
        <w:pStyle w:val="ConsPlusNonformat"/>
        <w:jc w:val="both"/>
      </w:pPr>
      <w:r>
        <w:t>│      │              │      │        │       │     │          │          │</w:t>
      </w:r>
    </w:p>
    <w:p w:rsidR="003C5F46" w:rsidRDefault="003C5F46">
      <w:pPr>
        <w:pStyle w:val="ConsPlusNonformat"/>
        <w:jc w:val="both"/>
      </w:pPr>
      <w:r>
        <w:t>└──────┴──────────────┴──────┴────────┴───────┴─────┴──────────┴──────────┘</w:t>
      </w:r>
    </w:p>
    <w:p w:rsidR="003C5F46" w:rsidRDefault="003C5F46">
      <w:pPr>
        <w:pStyle w:val="ConsPlusNonformat"/>
        <w:jc w:val="both"/>
      </w:pPr>
    </w:p>
    <w:p w:rsidR="003C5F46" w:rsidRDefault="003C5F46">
      <w:pPr>
        <w:pStyle w:val="ConsPlusNonformat"/>
        <w:jc w:val="both"/>
      </w:pPr>
      <w:r>
        <w:t xml:space="preserve">                   ВНУТРИМАРШРУТНЫЙ ТРАНСПОРТ И ТРАНСФЕР</w:t>
      </w:r>
    </w:p>
    <w:p w:rsidR="003C5F46" w:rsidRDefault="003C5F46">
      <w:pPr>
        <w:pStyle w:val="ConsPlusNonformat"/>
        <w:jc w:val="both"/>
      </w:pPr>
      <w:r>
        <w:t>┌─────────┬──────────┬─────────┬──────────┬─────────┬──────────┬──────────┐</w:t>
      </w:r>
    </w:p>
    <w:p w:rsidR="003C5F46" w:rsidRDefault="003C5F46">
      <w:pPr>
        <w:pStyle w:val="ConsPlusNonformat"/>
        <w:jc w:val="both"/>
      </w:pPr>
      <w:r>
        <w:t>│ Город/  │   Дата   │ Маршрут │ Вид, тип │ N места │Гид/</w:t>
      </w:r>
      <w:proofErr w:type="spellStart"/>
      <w:r>
        <w:t>руков</w:t>
      </w:r>
      <w:proofErr w:type="spellEnd"/>
      <w:r>
        <w:t>.│Примечание│</w:t>
      </w:r>
    </w:p>
    <w:p w:rsidR="003C5F46" w:rsidRDefault="003C5F46">
      <w:pPr>
        <w:pStyle w:val="ConsPlusNonformat"/>
        <w:jc w:val="both"/>
      </w:pPr>
      <w:r>
        <w:t>│ страна  │          │         │транспорта│         │  группы  │          │</w:t>
      </w:r>
    </w:p>
    <w:p w:rsidR="003C5F46" w:rsidRDefault="003C5F46">
      <w:pPr>
        <w:pStyle w:val="ConsPlusNonformat"/>
        <w:jc w:val="both"/>
      </w:pPr>
      <w:r>
        <w:t>├─────────┼──────────┼─────────┼──────────┼─────────┼──────────┼──────────┤</w:t>
      </w:r>
    </w:p>
    <w:p w:rsidR="003C5F46" w:rsidRDefault="003C5F46">
      <w:pPr>
        <w:pStyle w:val="ConsPlusNonformat"/>
        <w:jc w:val="both"/>
      </w:pPr>
      <w:r>
        <w:t>│         │          │         │          │         │          │          │</w:t>
      </w:r>
    </w:p>
    <w:p w:rsidR="003C5F46" w:rsidRDefault="003C5F46">
      <w:pPr>
        <w:pStyle w:val="ConsPlusNonformat"/>
        <w:jc w:val="both"/>
      </w:pPr>
      <w:r>
        <w:t>└─────────┴──────────┴─────────┴──────────┴─────────┴──────────┴──────────┘</w:t>
      </w:r>
    </w:p>
    <w:p w:rsidR="003C5F46" w:rsidRDefault="003C5F46">
      <w:pPr>
        <w:pStyle w:val="ConsPlusNonformat"/>
        <w:jc w:val="both"/>
      </w:pPr>
    </w:p>
    <w:p w:rsidR="003C5F46" w:rsidRDefault="003C5F46">
      <w:pPr>
        <w:pStyle w:val="ConsPlusNonformat"/>
        <w:jc w:val="both"/>
      </w:pPr>
      <w:r>
        <w:t xml:space="preserve">                     ИНФОРМАЦИЯ О СРЕДСТВАХ РАЗМЕЩЕНИЯ</w:t>
      </w:r>
    </w:p>
    <w:p w:rsidR="003C5F46" w:rsidRDefault="003C5F46">
      <w:pPr>
        <w:pStyle w:val="ConsPlusNonformat"/>
        <w:jc w:val="both"/>
      </w:pPr>
      <w:r>
        <w:t>┌────────┬────────┬────────┬─────────┬─────────┬───────┬───────┬──────────┐</w:t>
      </w:r>
    </w:p>
    <w:p w:rsidR="003C5F46" w:rsidRDefault="003C5F46">
      <w:pPr>
        <w:pStyle w:val="ConsPlusNonformat"/>
        <w:jc w:val="both"/>
      </w:pPr>
      <w:r>
        <w:t xml:space="preserve">│ Город/ │  Дата  │  </w:t>
      </w:r>
      <w:proofErr w:type="gramStart"/>
      <w:r>
        <w:t>Дата</w:t>
      </w:r>
      <w:proofErr w:type="gramEnd"/>
      <w:r>
        <w:t xml:space="preserve">  │</w:t>
      </w:r>
      <w:proofErr w:type="spellStart"/>
      <w:r>
        <w:t>Гостиница│Категория</w:t>
      </w:r>
      <w:proofErr w:type="spellEnd"/>
      <w:r>
        <w:t>│  Тип  │</w:t>
      </w:r>
      <w:proofErr w:type="spellStart"/>
      <w:r>
        <w:t>Питание│Примечание</w:t>
      </w:r>
      <w:proofErr w:type="spellEnd"/>
      <w:r>
        <w:t>│</w:t>
      </w:r>
    </w:p>
    <w:p w:rsidR="003C5F46" w:rsidRDefault="003C5F46">
      <w:pPr>
        <w:pStyle w:val="ConsPlusNonformat"/>
        <w:jc w:val="both"/>
      </w:pPr>
      <w:r>
        <w:t>│ страна │прибытия│ убытия │ или др. │         │ номера│       │          │</w:t>
      </w:r>
    </w:p>
    <w:p w:rsidR="003C5F46" w:rsidRDefault="003C5F46">
      <w:pPr>
        <w:pStyle w:val="ConsPlusNonformat"/>
        <w:jc w:val="both"/>
      </w:pPr>
      <w:r>
        <w:t>├────────┼────────┼────────┼─────────┼─────────┼───────┼───────┼──────────┤</w:t>
      </w:r>
    </w:p>
    <w:p w:rsidR="003C5F46" w:rsidRDefault="003C5F46">
      <w:pPr>
        <w:pStyle w:val="ConsPlusNonformat"/>
        <w:jc w:val="both"/>
      </w:pPr>
      <w:r>
        <w:t>│        │        │        │         │         │       │       │          │</w:t>
      </w:r>
    </w:p>
    <w:p w:rsidR="003C5F46" w:rsidRDefault="003C5F46">
      <w:pPr>
        <w:pStyle w:val="ConsPlusNonformat"/>
        <w:jc w:val="both"/>
      </w:pPr>
      <w:r>
        <w:t>└────────┴────────┴────────┴─────────┴─────────┴───────┴───────┴──────────┘</w:t>
      </w:r>
    </w:p>
    <w:p w:rsidR="003C5F46" w:rsidRDefault="003C5F46">
      <w:pPr>
        <w:pStyle w:val="ConsPlusNonformat"/>
        <w:jc w:val="both"/>
      </w:pPr>
    </w:p>
    <w:p w:rsidR="003C5F46" w:rsidRDefault="003C5F46">
      <w:pPr>
        <w:pStyle w:val="ConsPlusNonformat"/>
        <w:jc w:val="both"/>
      </w:pPr>
      <w:r>
        <w:t xml:space="preserve">                        ЭКСКУРСИОННОЕ ОБСЛУЖИВАНИЕ</w:t>
      </w:r>
    </w:p>
    <w:p w:rsidR="003C5F46" w:rsidRDefault="003C5F46">
      <w:pPr>
        <w:pStyle w:val="ConsPlusNonformat"/>
        <w:jc w:val="both"/>
      </w:pPr>
      <w:r>
        <w:t>┌────────┬──────────┬─────────────┬─────────────┬────────────┬────────────┐</w:t>
      </w:r>
    </w:p>
    <w:p w:rsidR="003C5F46" w:rsidRDefault="003C5F46">
      <w:pPr>
        <w:pStyle w:val="ConsPlusNonformat"/>
        <w:jc w:val="both"/>
      </w:pPr>
      <w:r>
        <w:t>│ Город/ │   Дата   │   Название  │Продолж</w:t>
      </w:r>
      <w:proofErr w:type="gramStart"/>
      <w:r>
        <w:t>и-</w:t>
      </w:r>
      <w:proofErr w:type="gramEnd"/>
      <w:r>
        <w:t xml:space="preserve">    │    Гид     │ Примечание │</w:t>
      </w:r>
    </w:p>
    <w:p w:rsidR="003C5F46" w:rsidRDefault="003C5F46">
      <w:pPr>
        <w:pStyle w:val="ConsPlusNonformat"/>
        <w:jc w:val="both"/>
      </w:pPr>
      <w:r>
        <w:t>│ страна │          │  экскурсии  │</w:t>
      </w:r>
      <w:proofErr w:type="spellStart"/>
      <w:r>
        <w:t>тельность</w:t>
      </w:r>
      <w:proofErr w:type="spellEnd"/>
      <w:r>
        <w:t xml:space="preserve">    │            │            │</w:t>
      </w:r>
    </w:p>
    <w:p w:rsidR="003C5F46" w:rsidRDefault="003C5F46">
      <w:pPr>
        <w:pStyle w:val="ConsPlusNonformat"/>
        <w:jc w:val="both"/>
      </w:pPr>
      <w:r>
        <w:t>├────────┼──────────┼─────────────┼─────────────┼────────────┼────────────┤</w:t>
      </w:r>
    </w:p>
    <w:p w:rsidR="003C5F46" w:rsidRDefault="003C5F46">
      <w:pPr>
        <w:pStyle w:val="ConsPlusNonformat"/>
        <w:jc w:val="both"/>
      </w:pPr>
      <w:r>
        <w:t>│        │          │             │             │            │            │</w:t>
      </w:r>
    </w:p>
    <w:p w:rsidR="003C5F46" w:rsidRDefault="003C5F46">
      <w:pPr>
        <w:pStyle w:val="ConsPlusNonformat"/>
        <w:jc w:val="both"/>
      </w:pPr>
      <w:r>
        <w:t>└────────┴──────────┴─────────────┴─────────────┴────────────┴────────────┘</w:t>
      </w:r>
    </w:p>
    <w:p w:rsidR="003C5F46" w:rsidRDefault="003C5F46">
      <w:pPr>
        <w:pStyle w:val="ConsPlusNonformat"/>
        <w:jc w:val="both"/>
      </w:pPr>
    </w:p>
    <w:p w:rsidR="003C5F46" w:rsidRDefault="003C5F46">
      <w:pPr>
        <w:pStyle w:val="ConsPlusNonformat"/>
        <w:jc w:val="both"/>
      </w:pPr>
      <w:r>
        <w:t xml:space="preserve">                                СТРАХОВАНИЕ</w:t>
      </w:r>
    </w:p>
    <w:p w:rsidR="003C5F46" w:rsidRDefault="003C5F46">
      <w:pPr>
        <w:pStyle w:val="ConsPlusNonformat"/>
        <w:jc w:val="both"/>
      </w:pPr>
      <w:r>
        <w:t>┌───────────────┬─────────────┬────────────────┬───────────────┬──────────┐</w:t>
      </w:r>
    </w:p>
    <w:p w:rsidR="003C5F46" w:rsidRDefault="003C5F46">
      <w:pPr>
        <w:pStyle w:val="ConsPlusNonformat"/>
        <w:jc w:val="both"/>
      </w:pPr>
      <w:r>
        <w:t>│  Медицинское</w:t>
      </w:r>
      <w:proofErr w:type="gramStart"/>
      <w:r>
        <w:t xml:space="preserve">  │  О</w:t>
      </w:r>
      <w:proofErr w:type="gramEnd"/>
      <w:r>
        <w:t>т утраты  │На случай отказа│  Другие виды  │Примечание│</w:t>
      </w:r>
    </w:p>
    <w:p w:rsidR="003C5F46" w:rsidRDefault="003C5F46">
      <w:pPr>
        <w:pStyle w:val="ConsPlusNonformat"/>
        <w:jc w:val="both"/>
      </w:pPr>
      <w:r>
        <w:t>│ от несчастных │   багажа    │ от путешествия │               │          │</w:t>
      </w:r>
    </w:p>
    <w:p w:rsidR="003C5F46" w:rsidRDefault="003C5F46">
      <w:pPr>
        <w:pStyle w:val="ConsPlusNonformat"/>
        <w:jc w:val="both"/>
      </w:pPr>
      <w:r>
        <w:t>│    случаев    │             │                │               │          │</w:t>
      </w:r>
    </w:p>
    <w:p w:rsidR="003C5F46" w:rsidRDefault="003C5F46">
      <w:pPr>
        <w:pStyle w:val="ConsPlusNonformat"/>
        <w:jc w:val="both"/>
      </w:pPr>
      <w:r>
        <w:t>├───────────────┼─────────────┼────────────────┼───────────────┼──────────┤</w:t>
      </w:r>
    </w:p>
    <w:p w:rsidR="003C5F46" w:rsidRDefault="003C5F46">
      <w:pPr>
        <w:pStyle w:val="ConsPlusNonformat"/>
        <w:jc w:val="both"/>
      </w:pPr>
      <w:r>
        <w:t>│               │             │                │               │          │</w:t>
      </w:r>
    </w:p>
    <w:p w:rsidR="003C5F46" w:rsidRDefault="003C5F46">
      <w:pPr>
        <w:pStyle w:val="ConsPlusNonformat"/>
        <w:jc w:val="both"/>
      </w:pPr>
      <w:r>
        <w:t>├───────────────┼─────────────┼────────────────┼───────────────┼──────────┤</w:t>
      </w:r>
    </w:p>
    <w:p w:rsidR="003C5F46" w:rsidRDefault="003C5F46">
      <w:pPr>
        <w:pStyle w:val="ConsPlusNonformat"/>
        <w:jc w:val="both"/>
      </w:pPr>
      <w:r>
        <w:t>│               │             │                │               │          │</w:t>
      </w:r>
    </w:p>
    <w:p w:rsidR="003C5F46" w:rsidRDefault="003C5F46">
      <w:pPr>
        <w:pStyle w:val="ConsPlusNonformat"/>
        <w:jc w:val="both"/>
      </w:pPr>
      <w:r>
        <w:t>└───────────────┴─────────────┴────────────────┴───────────────┴──────────┘</w:t>
      </w:r>
    </w:p>
    <w:p w:rsidR="003C5F46" w:rsidRDefault="003C5F46">
      <w:pPr>
        <w:pStyle w:val="ConsPlusNonformat"/>
        <w:jc w:val="both"/>
      </w:pPr>
    </w:p>
    <w:p w:rsidR="003C5F46" w:rsidRDefault="003C5F46">
      <w:pPr>
        <w:pStyle w:val="ConsPlusNonformat"/>
        <w:jc w:val="both"/>
      </w:pPr>
      <w:r>
        <w:t xml:space="preserve">                         ДРУГИЕ ПОЖЕЛАНИЯ ТУРИСТА</w:t>
      </w:r>
    </w:p>
    <w:p w:rsidR="003C5F46" w:rsidRDefault="003C5F46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C5F46" w:rsidRDefault="003C5F46">
      <w:pPr>
        <w:pStyle w:val="ConsPlusNonformat"/>
        <w:jc w:val="both"/>
      </w:pPr>
      <w:r>
        <w:t>│                                                                         │</w:t>
      </w:r>
    </w:p>
    <w:p w:rsidR="003C5F46" w:rsidRDefault="003C5F46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3C5F46" w:rsidRDefault="003C5F46">
      <w:pPr>
        <w:pStyle w:val="ConsPlusNonformat"/>
        <w:jc w:val="both"/>
      </w:pPr>
      <w:r>
        <w:t>│                                                                         │</w:t>
      </w:r>
    </w:p>
    <w:p w:rsidR="003C5F46" w:rsidRDefault="003C5F46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3C5F46" w:rsidRDefault="003C5F46">
      <w:pPr>
        <w:pStyle w:val="ConsPlusNonformat"/>
        <w:jc w:val="both"/>
      </w:pPr>
      <w:r>
        <w:t>│                                                                         │</w:t>
      </w:r>
    </w:p>
    <w:p w:rsidR="003C5F46" w:rsidRDefault="003C5F46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3C5F46" w:rsidRDefault="003C5F46">
      <w:pPr>
        <w:pStyle w:val="ConsPlusNonformat"/>
        <w:jc w:val="both"/>
      </w:pPr>
    </w:p>
    <w:p w:rsidR="003C5F46" w:rsidRDefault="003C5F46">
      <w:pPr>
        <w:pStyle w:val="ConsPlusNonformat"/>
        <w:jc w:val="both"/>
      </w:pPr>
      <w:r>
        <w:t xml:space="preserve">                          ОБЩАЯ СТОИМОСТЬ (РУБ.)</w:t>
      </w:r>
    </w:p>
    <w:p w:rsidR="003C5F46" w:rsidRDefault="003C5F46">
      <w:pPr>
        <w:pStyle w:val="ConsPlusNonformat"/>
        <w:jc w:val="both"/>
      </w:pPr>
      <w:r>
        <w:t>┌────────┬─────────┬─────────┬─────────┬───────────┬──────┬───────┬───────┐</w:t>
      </w:r>
    </w:p>
    <w:p w:rsidR="003C5F46" w:rsidRDefault="003C5F46">
      <w:pPr>
        <w:pStyle w:val="ConsPlusNonformat"/>
        <w:jc w:val="both"/>
      </w:pPr>
      <w:r>
        <w:t>│ Билеты │</w:t>
      </w:r>
      <w:proofErr w:type="spellStart"/>
      <w:r>
        <w:t>Гостиница│Трансфер</w:t>
      </w:r>
      <w:proofErr w:type="spellEnd"/>
      <w:r>
        <w:t xml:space="preserve"> │</w:t>
      </w:r>
      <w:proofErr w:type="spellStart"/>
      <w:r>
        <w:t>Экскурсии│Страхование</w:t>
      </w:r>
      <w:proofErr w:type="spellEnd"/>
      <w:r>
        <w:t>│ Визы</w:t>
      </w:r>
      <w:proofErr w:type="gramStart"/>
      <w:r>
        <w:t xml:space="preserve"> │ В</w:t>
      </w:r>
      <w:proofErr w:type="gramEnd"/>
      <w:r>
        <w:t>сего │ Аванс │</w:t>
      </w:r>
    </w:p>
    <w:p w:rsidR="003C5F46" w:rsidRDefault="003C5F46">
      <w:pPr>
        <w:pStyle w:val="ConsPlusNonformat"/>
        <w:jc w:val="both"/>
      </w:pPr>
      <w:r>
        <w:t>├────────┼─────────┼─────────┼─────────┼───────────┼──────┼───────┼───────┤</w:t>
      </w:r>
    </w:p>
    <w:p w:rsidR="003C5F46" w:rsidRDefault="003C5F46">
      <w:pPr>
        <w:pStyle w:val="ConsPlusNonformat"/>
        <w:jc w:val="both"/>
      </w:pPr>
      <w:r>
        <w:t>│        │         │         │         │           │      │       │       │</w:t>
      </w:r>
    </w:p>
    <w:p w:rsidR="003C5F46" w:rsidRDefault="003C5F46">
      <w:pPr>
        <w:pStyle w:val="ConsPlusNonformat"/>
        <w:jc w:val="both"/>
      </w:pPr>
      <w:r>
        <w:t>└────────┴─────────┴─────────┴─────────┴───────────┴──────┴───────┴───────┘</w:t>
      </w:r>
    </w:p>
    <w:p w:rsidR="003C5F46" w:rsidRDefault="003C5F46">
      <w:pPr>
        <w:pStyle w:val="ConsPlusNonformat"/>
        <w:jc w:val="both"/>
      </w:pPr>
    </w:p>
    <w:p w:rsidR="003C5F46" w:rsidRDefault="003C5F46">
      <w:pPr>
        <w:pStyle w:val="ConsPlusNonformat"/>
        <w:jc w:val="both"/>
      </w:pPr>
      <w:r>
        <w:t xml:space="preserve">    Стороны  обязуются  при  согласовании  всех условий заключить договор о</w:t>
      </w:r>
    </w:p>
    <w:p w:rsidR="003C5F46" w:rsidRDefault="003C5F46">
      <w:pPr>
        <w:pStyle w:val="ConsPlusNonformat"/>
        <w:jc w:val="both"/>
      </w:pPr>
      <w:r>
        <w:t xml:space="preserve">реализации туристского продукта в срок </w:t>
      </w:r>
      <w:proofErr w:type="gramStart"/>
      <w:r>
        <w:t>до</w:t>
      </w:r>
      <w:proofErr w:type="gramEnd"/>
      <w:r>
        <w:t xml:space="preserve"> _________________________________</w:t>
      </w:r>
    </w:p>
    <w:p w:rsidR="003C5F46" w:rsidRDefault="003C5F46">
      <w:pPr>
        <w:pStyle w:val="ConsPlusNonformat"/>
        <w:jc w:val="both"/>
      </w:pPr>
      <w:r>
        <w:t xml:space="preserve">    Я, нижеподписавшийся, уполномочен выступать от имени всех поименованных</w:t>
      </w:r>
    </w:p>
    <w:p w:rsidR="003C5F46" w:rsidRDefault="003C5F46">
      <w:pPr>
        <w:pStyle w:val="ConsPlusNonformat"/>
        <w:jc w:val="both"/>
      </w:pPr>
      <w:r>
        <w:t>в заявке лиц.</w:t>
      </w:r>
    </w:p>
    <w:p w:rsidR="003C5F46" w:rsidRDefault="003C5F46">
      <w:pPr>
        <w:pStyle w:val="ConsPlusNonformat"/>
        <w:jc w:val="both"/>
      </w:pPr>
    </w:p>
    <w:p w:rsidR="003C5F46" w:rsidRDefault="003C5F46">
      <w:pPr>
        <w:pStyle w:val="ConsPlusNonformat"/>
        <w:jc w:val="both"/>
      </w:pPr>
      <w:r>
        <w:t xml:space="preserve">    ЗАКАЗЧИК _________________ ____________________ "___" _________" 20_ г.</w:t>
      </w:r>
    </w:p>
    <w:p w:rsidR="003C5F46" w:rsidRDefault="003C5F46">
      <w:pPr>
        <w:pStyle w:val="ConsPlusNonformat"/>
        <w:jc w:val="both"/>
      </w:pPr>
      <w:r>
        <w:t xml:space="preserve">               личная подпись    Фамилия, инициалы         Дата</w:t>
      </w:r>
    </w:p>
    <w:p w:rsidR="003C5F46" w:rsidRDefault="003C5F46">
      <w:pPr>
        <w:pStyle w:val="ConsPlusNonformat"/>
        <w:jc w:val="both"/>
      </w:pPr>
    </w:p>
    <w:p w:rsidR="003C5F46" w:rsidRDefault="003C5F46">
      <w:pPr>
        <w:pStyle w:val="ConsPlusNonformat"/>
        <w:jc w:val="both"/>
      </w:pPr>
      <w:r>
        <w:t xml:space="preserve">    ЗАКАЗ ПРИНЯТ "___" _________" 20_ г. _________________ ________________</w:t>
      </w:r>
    </w:p>
    <w:p w:rsidR="003C5F46" w:rsidRDefault="003C5F46">
      <w:pPr>
        <w:pStyle w:val="ConsPlusNonformat"/>
        <w:jc w:val="both"/>
      </w:pPr>
      <w:r>
        <w:t xml:space="preserve">                        Дата                  подпись          Фамилия,</w:t>
      </w:r>
    </w:p>
    <w:p w:rsidR="003C5F46" w:rsidRDefault="003C5F46">
      <w:pPr>
        <w:pStyle w:val="ConsPlusNonformat"/>
        <w:jc w:val="both"/>
      </w:pPr>
      <w:r>
        <w:t xml:space="preserve">                                        ответственного лица    инициалы</w:t>
      </w:r>
    </w:p>
    <w:p w:rsidR="003C5F46" w:rsidRDefault="003C5F46">
      <w:pPr>
        <w:pStyle w:val="ConsPlusNonformat"/>
        <w:jc w:val="both"/>
      </w:pPr>
    </w:p>
    <w:p w:rsidR="003C5F46" w:rsidRDefault="003C5F46">
      <w:pPr>
        <w:pStyle w:val="ConsPlusNonformat"/>
        <w:jc w:val="both"/>
      </w:pPr>
      <w:r>
        <w:t xml:space="preserve">    ЗАКАЗ ПОДТВЕРЖДЕН "___" _________" 20_ г. _________________ ___________</w:t>
      </w:r>
    </w:p>
    <w:p w:rsidR="003C5F46" w:rsidRDefault="003C5F46">
      <w:pPr>
        <w:pStyle w:val="ConsPlusNonformat"/>
        <w:jc w:val="both"/>
      </w:pPr>
      <w:r>
        <w:t xml:space="preserve">                              Дата                 подпись        Фамилия,</w:t>
      </w:r>
    </w:p>
    <w:p w:rsidR="003C5F46" w:rsidRDefault="003C5F46">
      <w:pPr>
        <w:pStyle w:val="ConsPlusNonformat"/>
        <w:jc w:val="both"/>
      </w:pPr>
      <w:r>
        <w:t xml:space="preserve">                                             ответственного лица  инициалы</w:t>
      </w:r>
    </w:p>
    <w:p w:rsidR="003C5F46" w:rsidRDefault="003C5F46">
      <w:pPr>
        <w:pStyle w:val="ConsPlusNonformat"/>
        <w:jc w:val="both"/>
      </w:pPr>
    </w:p>
    <w:p w:rsidR="003C5F46" w:rsidRDefault="003C5F46">
      <w:pPr>
        <w:pStyle w:val="ConsPlusNonformat"/>
        <w:jc w:val="both"/>
      </w:pPr>
      <w:r>
        <w:t xml:space="preserve">    МП</w:t>
      </w:r>
    </w:p>
    <w:p w:rsidR="003C5F46" w:rsidRDefault="003C5F46">
      <w:pPr>
        <w:pStyle w:val="ConsPlusNonformat"/>
        <w:jc w:val="both"/>
      </w:pPr>
    </w:p>
    <w:p w:rsidR="003C5F46" w:rsidRDefault="003C5F46">
      <w:pPr>
        <w:pStyle w:val="ConsPlusNonformat"/>
        <w:jc w:val="both"/>
      </w:pPr>
      <w:r>
        <w:t xml:space="preserve">    С изменениями </w:t>
      </w:r>
      <w:proofErr w:type="gramStart"/>
      <w:r>
        <w:t>согласен</w:t>
      </w:r>
      <w:proofErr w:type="gramEnd"/>
      <w:r>
        <w:t>:</w:t>
      </w:r>
    </w:p>
    <w:p w:rsidR="003C5F46" w:rsidRDefault="003C5F46">
      <w:pPr>
        <w:pStyle w:val="ConsPlusNonformat"/>
        <w:jc w:val="both"/>
      </w:pPr>
    </w:p>
    <w:p w:rsidR="003C5F46" w:rsidRDefault="003C5F46">
      <w:pPr>
        <w:pStyle w:val="ConsPlusNonformat"/>
        <w:jc w:val="both"/>
      </w:pPr>
      <w:r>
        <w:t xml:space="preserve">    ЗАКАЗЧИК _________________ ____________________ "___" _________" 20_ г.</w:t>
      </w:r>
    </w:p>
    <w:p w:rsidR="003C5F46" w:rsidRDefault="003C5F46">
      <w:pPr>
        <w:pStyle w:val="ConsPlusNonformat"/>
        <w:jc w:val="both"/>
      </w:pPr>
      <w:r>
        <w:t xml:space="preserve">               личная подпись    Фамилия, инициалы          Дата</w:t>
      </w:r>
    </w:p>
    <w:p w:rsidR="003C5F46" w:rsidRDefault="003C5F46">
      <w:pPr>
        <w:pStyle w:val="ConsPlusNormal"/>
        <w:ind w:firstLine="540"/>
        <w:jc w:val="both"/>
      </w:pPr>
    </w:p>
    <w:p w:rsidR="003C5F46" w:rsidRDefault="003C5F46">
      <w:pPr>
        <w:pStyle w:val="ConsPlusNormal"/>
        <w:ind w:firstLine="540"/>
        <w:jc w:val="both"/>
      </w:pPr>
    </w:p>
    <w:p w:rsidR="003C5F46" w:rsidRDefault="003C5F46">
      <w:pPr>
        <w:pStyle w:val="ConsPlusNormal"/>
        <w:ind w:firstLine="540"/>
        <w:jc w:val="both"/>
      </w:pPr>
    </w:p>
    <w:p w:rsidR="003C5F46" w:rsidRDefault="003C5F46">
      <w:pPr>
        <w:pStyle w:val="ConsPlusNormal"/>
        <w:ind w:firstLine="540"/>
        <w:jc w:val="both"/>
      </w:pPr>
    </w:p>
    <w:p w:rsidR="003C5F46" w:rsidRDefault="003C5F46">
      <w:pPr>
        <w:pStyle w:val="ConsPlusNormal"/>
        <w:ind w:firstLine="540"/>
        <w:jc w:val="both"/>
      </w:pPr>
    </w:p>
    <w:p w:rsidR="003C5F46" w:rsidRDefault="003C5F46">
      <w:pPr>
        <w:pStyle w:val="ConsPlusNormal"/>
        <w:jc w:val="center"/>
        <w:outlineLvl w:val="0"/>
      </w:pPr>
      <w:r>
        <w:t>БИБЛИОГРАФИЯ</w:t>
      </w:r>
    </w:p>
    <w:p w:rsidR="003C5F46" w:rsidRDefault="003C5F46">
      <w:pPr>
        <w:pStyle w:val="ConsPlusNormal"/>
        <w:ind w:firstLine="540"/>
        <w:jc w:val="both"/>
      </w:pPr>
    </w:p>
    <w:p w:rsidR="003C5F46" w:rsidRDefault="003C5F46">
      <w:pPr>
        <w:pStyle w:val="ConsPlusNonformat"/>
        <w:jc w:val="both"/>
      </w:pPr>
      <w:bookmarkStart w:id="3" w:name="P320"/>
      <w:bookmarkEnd w:id="3"/>
      <w:r>
        <w:t xml:space="preserve">    [1] Федеральный  </w:t>
      </w:r>
      <w:hyperlink r:id="rId19" w:history="1">
        <w:r>
          <w:rPr>
            <w:color w:val="0000FF"/>
          </w:rPr>
          <w:t>закон</w:t>
        </w:r>
      </w:hyperlink>
      <w:r>
        <w:t xml:space="preserve">  от   26 декабря 2008 г. N 294-ФЗ "О защите прав</w:t>
      </w:r>
    </w:p>
    <w:p w:rsidR="003C5F46" w:rsidRDefault="003C5F46">
      <w:pPr>
        <w:pStyle w:val="ConsPlusNonformat"/>
        <w:jc w:val="both"/>
      </w:pPr>
      <w:r>
        <w:t xml:space="preserve">        юридических лиц и индивидуальных предпринимателей при осуществлении</w:t>
      </w:r>
    </w:p>
    <w:p w:rsidR="003C5F46" w:rsidRDefault="003C5F46">
      <w:pPr>
        <w:pStyle w:val="ConsPlusNonformat"/>
        <w:jc w:val="both"/>
      </w:pPr>
      <w:r>
        <w:t xml:space="preserve">        государственного  контроля  (надзора)  и  муниципального  контроля"</w:t>
      </w:r>
    </w:p>
    <w:p w:rsidR="003C5F46" w:rsidRDefault="003C5F46">
      <w:pPr>
        <w:pStyle w:val="ConsPlusNonformat"/>
        <w:jc w:val="both"/>
      </w:pPr>
      <w:r>
        <w:t xml:space="preserve">        с изменениями и дополнениями.</w:t>
      </w:r>
    </w:p>
    <w:p w:rsidR="003C5F46" w:rsidRDefault="003C5F46">
      <w:pPr>
        <w:pStyle w:val="ConsPlusNonformat"/>
        <w:jc w:val="both"/>
      </w:pPr>
      <w:bookmarkStart w:id="4" w:name="P324"/>
      <w:bookmarkEnd w:id="4"/>
      <w:r>
        <w:t xml:space="preserve">    [2] Федеральный  </w:t>
      </w:r>
      <w:hyperlink r:id="rId20" w:history="1">
        <w:r>
          <w:rPr>
            <w:color w:val="0000FF"/>
          </w:rPr>
          <w:t>закон</w:t>
        </w:r>
      </w:hyperlink>
      <w:r>
        <w:t xml:space="preserve">  от  24  ноября  1996  г.  N 132-ФЗ  "Об основах</w:t>
      </w:r>
    </w:p>
    <w:p w:rsidR="003C5F46" w:rsidRDefault="003C5F46">
      <w:pPr>
        <w:pStyle w:val="ConsPlusNonformat"/>
        <w:jc w:val="both"/>
      </w:pPr>
      <w:r>
        <w:t xml:space="preserve">        туристской  деятельности  в  Российской  Федерации"  с  изменениями</w:t>
      </w:r>
    </w:p>
    <w:p w:rsidR="003C5F46" w:rsidRDefault="003C5F46">
      <w:pPr>
        <w:pStyle w:val="ConsPlusNonformat"/>
        <w:jc w:val="both"/>
      </w:pPr>
      <w:r>
        <w:t xml:space="preserve">        и дополнениями.</w:t>
      </w:r>
    </w:p>
    <w:p w:rsidR="003C5F46" w:rsidRDefault="003C5F46">
      <w:pPr>
        <w:pStyle w:val="ConsPlusNonformat"/>
        <w:jc w:val="both"/>
      </w:pPr>
      <w:bookmarkStart w:id="5" w:name="P327"/>
      <w:bookmarkEnd w:id="5"/>
      <w:r>
        <w:t xml:space="preserve">    [3] Гражданский кодекс Российской Федерации, </w:t>
      </w:r>
      <w:hyperlink r:id="rId21" w:history="1">
        <w:r>
          <w:rPr>
            <w:color w:val="0000FF"/>
          </w:rPr>
          <w:t>статья 160</w:t>
        </w:r>
      </w:hyperlink>
      <w:r>
        <w:t>.</w:t>
      </w:r>
    </w:p>
    <w:p w:rsidR="003C5F46" w:rsidRDefault="003C5F46">
      <w:pPr>
        <w:pStyle w:val="ConsPlusNonformat"/>
        <w:jc w:val="both"/>
      </w:pPr>
      <w:bookmarkStart w:id="6" w:name="P328"/>
      <w:bookmarkEnd w:id="6"/>
      <w:r>
        <w:t xml:space="preserve">    [4] Федеральный  </w:t>
      </w:r>
      <w:hyperlink r:id="rId22" w:history="1">
        <w:r>
          <w:rPr>
            <w:color w:val="0000FF"/>
          </w:rPr>
          <w:t>закон</w:t>
        </w:r>
      </w:hyperlink>
      <w:r>
        <w:t xml:space="preserve">  от  7  февраля 1992 г. N  2300-1 "О защите прав</w:t>
      </w:r>
    </w:p>
    <w:p w:rsidR="003C5F46" w:rsidRDefault="003C5F46">
      <w:pPr>
        <w:pStyle w:val="ConsPlusNonformat"/>
        <w:jc w:val="both"/>
      </w:pPr>
      <w:r>
        <w:t xml:space="preserve">        потребителей" с изменениями и дополнениями.</w:t>
      </w:r>
    </w:p>
    <w:p w:rsidR="003C5F46" w:rsidRDefault="003C5F46">
      <w:pPr>
        <w:pStyle w:val="ConsPlusNonformat"/>
        <w:jc w:val="both"/>
      </w:pPr>
      <w:bookmarkStart w:id="7" w:name="P330"/>
      <w:bookmarkEnd w:id="7"/>
      <w:r>
        <w:t xml:space="preserve">    [5] Федеральный   </w:t>
      </w:r>
      <w:hyperlink r:id="rId23" w:history="1">
        <w:r>
          <w:rPr>
            <w:color w:val="0000FF"/>
          </w:rPr>
          <w:t>закон</w:t>
        </w:r>
      </w:hyperlink>
      <w:r>
        <w:t xml:space="preserve">  от  13  марта  2006  г.  N  38-ФЗ  "О рекламе"</w:t>
      </w:r>
    </w:p>
    <w:p w:rsidR="003C5F46" w:rsidRDefault="003C5F46">
      <w:pPr>
        <w:pStyle w:val="ConsPlusNonformat"/>
        <w:jc w:val="both"/>
      </w:pPr>
      <w:r>
        <w:t xml:space="preserve">        с изменениями и дополнениями.</w:t>
      </w:r>
    </w:p>
    <w:p w:rsidR="003C5F46" w:rsidRDefault="003C5F46">
      <w:pPr>
        <w:pStyle w:val="ConsPlusNonformat"/>
        <w:jc w:val="both"/>
      </w:pPr>
      <w:bookmarkStart w:id="8" w:name="P332"/>
      <w:bookmarkEnd w:id="8"/>
      <w:r>
        <w:t xml:space="preserve">    [6] Федеральный  </w:t>
      </w:r>
      <w:hyperlink r:id="rId24" w:history="1">
        <w:r>
          <w:rPr>
            <w:color w:val="0000FF"/>
          </w:rPr>
          <w:t>закон</w:t>
        </w:r>
      </w:hyperlink>
      <w:r>
        <w:t xml:space="preserve">  от  27  июля  2006 г. N 149-ФЗ  "Об информации,</w:t>
      </w:r>
    </w:p>
    <w:p w:rsidR="003C5F46" w:rsidRDefault="003C5F46">
      <w:pPr>
        <w:pStyle w:val="ConsPlusNonformat"/>
        <w:jc w:val="both"/>
      </w:pPr>
      <w:r>
        <w:t xml:space="preserve">        информационных </w:t>
      </w:r>
      <w:proofErr w:type="gramStart"/>
      <w:r>
        <w:t>технологиях</w:t>
      </w:r>
      <w:proofErr w:type="gramEnd"/>
      <w:r>
        <w:t xml:space="preserve"> и о защите информации".</w:t>
      </w:r>
    </w:p>
    <w:p w:rsidR="003C5F46" w:rsidRDefault="003C5F46">
      <w:pPr>
        <w:pStyle w:val="ConsPlusNonformat"/>
        <w:jc w:val="both"/>
      </w:pPr>
      <w:bookmarkStart w:id="9" w:name="P334"/>
      <w:bookmarkEnd w:id="9"/>
      <w:r>
        <w:t xml:space="preserve">    [7] </w:t>
      </w:r>
      <w:hyperlink r:id="rId25" w:history="1">
        <w:r>
          <w:rPr>
            <w:color w:val="0000FF"/>
          </w:rPr>
          <w:t>Правила</w:t>
        </w:r>
      </w:hyperlink>
      <w:r>
        <w:t xml:space="preserve">  оказания  услуг  по   реализации   туристского   продукта,</w:t>
      </w:r>
    </w:p>
    <w:p w:rsidR="003C5F46" w:rsidRDefault="003C5F46">
      <w:pPr>
        <w:pStyle w:val="ConsPlusNonformat"/>
        <w:jc w:val="both"/>
      </w:pPr>
      <w:r>
        <w:t xml:space="preserve">        утверждены  Постановлением Правительства  РФ  от 18.07.2007  N  452</w:t>
      </w:r>
    </w:p>
    <w:p w:rsidR="003C5F46" w:rsidRDefault="003C5F46">
      <w:pPr>
        <w:pStyle w:val="ConsPlusNonformat"/>
        <w:jc w:val="both"/>
      </w:pPr>
      <w:r>
        <w:t xml:space="preserve">        с изменениями и дополнениями.</w:t>
      </w:r>
    </w:p>
    <w:p w:rsidR="003C5F46" w:rsidRDefault="003C5F46">
      <w:pPr>
        <w:pStyle w:val="ConsPlusNonformat"/>
        <w:jc w:val="both"/>
      </w:pPr>
      <w:bookmarkStart w:id="10" w:name="P337"/>
      <w:bookmarkEnd w:id="10"/>
      <w:r>
        <w:lastRenderedPageBreak/>
        <w:t xml:space="preserve">    [8] Кодекс профессиональной этики Ассоциации Британских Турагентств.</w:t>
      </w:r>
    </w:p>
    <w:p w:rsidR="003C5F46" w:rsidRDefault="003C5F46">
      <w:pPr>
        <w:pStyle w:val="ConsPlusNonformat"/>
        <w:jc w:val="both"/>
      </w:pPr>
      <w:bookmarkStart w:id="11" w:name="P338"/>
      <w:bookmarkEnd w:id="11"/>
      <w:r>
        <w:t xml:space="preserve">    [9] Федеральный  </w:t>
      </w:r>
      <w:hyperlink r:id="rId26" w:history="1">
        <w:r>
          <w:rPr>
            <w:color w:val="0000FF"/>
          </w:rPr>
          <w:t>закон</w:t>
        </w:r>
      </w:hyperlink>
      <w:r>
        <w:t xml:space="preserve">  от  27  июля  2006 г. N 152-ФЗ  "</w:t>
      </w:r>
      <w:proofErr w:type="gramStart"/>
      <w:r>
        <w:t>О</w:t>
      </w:r>
      <w:proofErr w:type="gramEnd"/>
      <w:r>
        <w:t xml:space="preserve"> персональных</w:t>
      </w:r>
    </w:p>
    <w:p w:rsidR="003C5F46" w:rsidRDefault="003C5F46">
      <w:pPr>
        <w:pStyle w:val="ConsPlusNonformat"/>
        <w:jc w:val="both"/>
      </w:pPr>
      <w:r>
        <w:t xml:space="preserve">        данных" с изменениями и дополнениями.</w:t>
      </w:r>
    </w:p>
    <w:p w:rsidR="003C5F46" w:rsidRDefault="003C5F46">
      <w:pPr>
        <w:pStyle w:val="ConsPlusNonformat"/>
        <w:jc w:val="both"/>
      </w:pPr>
      <w:bookmarkStart w:id="12" w:name="P340"/>
      <w:bookmarkEnd w:id="12"/>
      <w:r>
        <w:t xml:space="preserve">    [10] </w:t>
      </w:r>
      <w:hyperlink r:id="rId27" w:history="1">
        <w:r>
          <w:rPr>
            <w:color w:val="0000FF"/>
          </w:rPr>
          <w:t>Приказ</w:t>
        </w:r>
      </w:hyperlink>
      <w:r>
        <w:t xml:space="preserve"> Министерства спорта, туризма и молодежной политики РФ от 25</w:t>
      </w:r>
    </w:p>
    <w:p w:rsidR="003C5F46" w:rsidRDefault="003C5F46">
      <w:pPr>
        <w:pStyle w:val="ConsPlusNonformat"/>
        <w:jc w:val="both"/>
      </w:pPr>
      <w:r>
        <w:t xml:space="preserve">        января  2011  г.  N  35  "Об   утверждении   порядка  классификации</w:t>
      </w:r>
    </w:p>
    <w:p w:rsidR="003C5F46" w:rsidRDefault="003C5F46">
      <w:pPr>
        <w:pStyle w:val="ConsPlusNonformat"/>
        <w:jc w:val="both"/>
      </w:pPr>
      <w:r>
        <w:t xml:space="preserve">        объектов  туристской   индустрии,   включающих   гостиницы  и  иные</w:t>
      </w:r>
    </w:p>
    <w:p w:rsidR="003C5F46" w:rsidRDefault="003C5F46">
      <w:pPr>
        <w:pStyle w:val="ConsPlusNonformat"/>
        <w:jc w:val="both"/>
      </w:pPr>
      <w:r>
        <w:t xml:space="preserve">        средства размещения, горнолыжные трассы, пляжи".</w:t>
      </w:r>
    </w:p>
    <w:p w:rsidR="003C5F46" w:rsidRDefault="003C5F46">
      <w:pPr>
        <w:pStyle w:val="ConsPlusNormal"/>
        <w:jc w:val="both"/>
      </w:pPr>
    </w:p>
    <w:p w:rsidR="003C5F46" w:rsidRDefault="003C5F46">
      <w:pPr>
        <w:pStyle w:val="ConsPlusNormal"/>
        <w:jc w:val="both"/>
      </w:pPr>
    </w:p>
    <w:p w:rsidR="003C5F46" w:rsidRDefault="003C5F4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661D4" w:rsidRDefault="007661D4">
      <w:bookmarkStart w:id="13" w:name="_GoBack"/>
      <w:bookmarkEnd w:id="13"/>
    </w:p>
    <w:sectPr w:rsidR="007661D4" w:rsidSect="002E3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F46"/>
    <w:rsid w:val="003C5F46"/>
    <w:rsid w:val="0076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5F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C5F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C5F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C5F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5F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C5F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C5F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C5F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7E7B8DD3F2CC973C65473AF5D158894EE534903971327F08B1236A8338EE893C97BB136B990257F18169r6t7N" TargetMode="External"/><Relationship Id="rId13" Type="http://schemas.openxmlformats.org/officeDocument/2006/relationships/hyperlink" Target="consultantplus://offline/ref=E57E7B8DD3F2CC973C655B3AE9D1588948E2329B3971327F08B1236A8338EE893C97BB136B990257F18169r6t7N" TargetMode="External"/><Relationship Id="rId18" Type="http://schemas.openxmlformats.org/officeDocument/2006/relationships/hyperlink" Target="consultantplus://offline/ref=E57E7B8DD3F2CC973C655B3AE9D1588943E834913971327F08B1236A8338FC89649BBB16749F0342A7D02F322809D9631FDC19515D95r0t4N" TargetMode="External"/><Relationship Id="rId26" Type="http://schemas.openxmlformats.org/officeDocument/2006/relationships/hyperlink" Target="consultantplus://offline/ref=E57E7B8DD3F2CC973C65582FF0D1588948E431913524657D59E42D6F8B68B49938DEEE1B759D1C48F39F696727r0t9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57E7B8DD3F2CC973C65582FF0D1588948E4389B3022657D59E42D6F8B68B4992ADEB61775980B48F68A3F36615CD17D1BC20653439504F4r6t4N" TargetMode="External"/><Relationship Id="rId7" Type="http://schemas.openxmlformats.org/officeDocument/2006/relationships/hyperlink" Target="consultantplus://offline/ref=E57E7B8DD3F2CC973C65582FF0D1588948E335903220657D59E42D6F8B68B49938DEEE1B759D1C48F39F696727r0t9N" TargetMode="External"/><Relationship Id="rId12" Type="http://schemas.openxmlformats.org/officeDocument/2006/relationships/hyperlink" Target="consultantplus://offline/ref=E57E7B8DD3F2CC973C655B3AE9D1588943E834913971327F08B1236A8338EE893C97BB136B990257F18169r6t7N" TargetMode="External"/><Relationship Id="rId17" Type="http://schemas.openxmlformats.org/officeDocument/2006/relationships/hyperlink" Target="consultantplus://offline/ref=E57E7B8DD3F2CC973C655B3AE9D1588943E838963971327F08B1236A8338EE893C97BB136B990257F18169r6t7N" TargetMode="External"/><Relationship Id="rId25" Type="http://schemas.openxmlformats.org/officeDocument/2006/relationships/hyperlink" Target="consultantplus://offline/ref=E57E7B8DD3F2CC973C65582FF0D1588948E0329A3426657D59E42D6F8B68B4992ADEB61775980249FB8A3F36615CD17D1BC20653439504F4r6t4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57E7B8DD3F2CC973C65582FF0D1588948E434963620657D59E42D6F8B68B49938DEEE1B759D1C48F39F696727r0t9N" TargetMode="External"/><Relationship Id="rId20" Type="http://schemas.openxmlformats.org/officeDocument/2006/relationships/hyperlink" Target="consultantplus://offline/ref=E57E7B8DD3F2CC973C65582FF0D1588948E434963620657D59E42D6F8B68B49938DEEE1B759D1C48F39F696727r0t9N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57E7B8DD3F2CC973C65582FF0D1588949E735903422657D59E42D6F8B68B49938DEEE1B759D1C48F39F696727r0t9N" TargetMode="External"/><Relationship Id="rId11" Type="http://schemas.openxmlformats.org/officeDocument/2006/relationships/hyperlink" Target="consultantplus://offline/ref=E57E7B8DD3F2CC973C655B3AE9D1588948E63798647B3A2604B32465DC3DFB98649ABE0874981C4BF383r6tBN" TargetMode="External"/><Relationship Id="rId24" Type="http://schemas.openxmlformats.org/officeDocument/2006/relationships/hyperlink" Target="consultantplus://offline/ref=E57E7B8DD3F2CC973C65582FF0D1588948E434963626657D59E42D6F8B68B49938DEEE1B759D1C48F39F696727r0t9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E57E7B8DD3F2CC973C655B3AE9D1588948E630953971327F08B1236A8338EE893C97BB136B990257F18169r6t7N" TargetMode="External"/><Relationship Id="rId23" Type="http://schemas.openxmlformats.org/officeDocument/2006/relationships/hyperlink" Target="consultantplus://offline/ref=E57E7B8DD3F2CC973C65582FF0D1588948E4389B3726657D59E42D6F8B68B49938DEEE1B759D1C48F39F696727r0t9N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E57E7B8DD3F2CC973C655B3AE9D1588943E838963971327F08B1236A8338EE893C97BB136B990257F18169r6t7N" TargetMode="External"/><Relationship Id="rId19" Type="http://schemas.openxmlformats.org/officeDocument/2006/relationships/hyperlink" Target="consultantplus://offline/ref=E57E7B8DD3F2CC973C65582FF0D1588948E437923624657D59E42D6F8B68B49938DEEE1B759D1C48F39F696727r0t9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57E7B8DD3F2CC973C65582FF0D1588949E735903422657D59E42D6F8B68B4992ADEB61775980249F58A3F36615CD17D1BC20653439504F4r6t4N" TargetMode="External"/><Relationship Id="rId14" Type="http://schemas.openxmlformats.org/officeDocument/2006/relationships/hyperlink" Target="consultantplus://offline/ref=E57E7B8DD3F2CC973C655B3AE9D158894DE43098647B3A2604B32465DC3DFB98649ABE0874981C4BF383r6tBN" TargetMode="External"/><Relationship Id="rId22" Type="http://schemas.openxmlformats.org/officeDocument/2006/relationships/hyperlink" Target="consultantplus://offline/ref=E57E7B8DD3F2CC973C65582FF0D1588948E43191362E657D59E42D6F8B68B49938DEEE1B759D1C48F39F696727r0t9N" TargetMode="External"/><Relationship Id="rId27" Type="http://schemas.openxmlformats.org/officeDocument/2006/relationships/hyperlink" Target="consultantplus://offline/ref=E57E7B8DD3F2CC973C65582FF0D158894AE03192302E657D59E42D6F8B68B49938DEEE1B759D1C48F39F696727r0t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5559</Words>
  <Characters>31687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Сергеевич Хачатрян</dc:creator>
  <cp:lastModifiedBy>Андрей Сергеевич Хачатрян</cp:lastModifiedBy>
  <cp:revision>1</cp:revision>
  <dcterms:created xsi:type="dcterms:W3CDTF">2020-10-05T13:45:00Z</dcterms:created>
  <dcterms:modified xsi:type="dcterms:W3CDTF">2020-10-05T13:46:00Z</dcterms:modified>
</cp:coreProperties>
</file>