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E5" w:rsidRDefault="00CA3BE5" w:rsidP="00CA3BE5">
      <w:pPr>
        <w:widowControl w:val="0"/>
        <w:tabs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BE5" w:rsidRDefault="00CA3BE5" w:rsidP="00CA3BE5">
      <w:pPr>
        <w:widowControl w:val="0"/>
        <w:tabs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CA3BE5" w:rsidRDefault="00CA3BE5" w:rsidP="00CA3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CA3BE5" w:rsidRDefault="00CA3BE5" w:rsidP="00CA3BE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ПО КУЛЬТУРЕ И ТУРИЗМУ </w:t>
      </w:r>
    </w:p>
    <w:p w:rsidR="00CA3BE5" w:rsidRDefault="00CA3BE5" w:rsidP="00CA3BE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ЛЕНИНГРАДСКОЙ ОБЛАСТИ</w:t>
      </w:r>
    </w:p>
    <w:p w:rsidR="00CA3BE5" w:rsidRDefault="00CA3BE5" w:rsidP="00CA3BE5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CA3BE5" w:rsidRDefault="00CA3BE5" w:rsidP="00CA3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20"/>
          <w:szCs w:val="20"/>
          <w:lang w:eastAsia="ru-RU"/>
        </w:rPr>
      </w:pPr>
    </w:p>
    <w:p w:rsidR="00C35D38" w:rsidRDefault="00C35D38" w:rsidP="007D5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A3BE5" w:rsidRDefault="00CA3BE5" w:rsidP="007D5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C35D38" w:rsidRDefault="00C35D38" w:rsidP="007D5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CA3BE5" w:rsidRDefault="00CA3BE5" w:rsidP="00CA3BE5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A3BE5" w:rsidRDefault="00CA3BE5" w:rsidP="00CA3BE5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«__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»________    2021  г.                                        </w:t>
      </w:r>
      <w:r w:rsidR="00C3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№___________________                                                                  </w:t>
      </w:r>
    </w:p>
    <w:p w:rsidR="00CA3BE5" w:rsidRDefault="00CA3BE5" w:rsidP="00CA3BE5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3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7D51AA" w:rsidRDefault="007D51AA" w:rsidP="00CA3BE5">
      <w:pPr>
        <w:autoSpaceDE w:val="0"/>
        <w:autoSpaceDN w:val="0"/>
        <w:adjustRightInd w:val="0"/>
        <w:spacing w:after="0" w:line="240" w:lineRule="auto"/>
        <w:ind w:left="142"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5D38" w:rsidRDefault="00C35D38" w:rsidP="00CA3BE5">
      <w:pPr>
        <w:autoSpaceDE w:val="0"/>
        <w:autoSpaceDN w:val="0"/>
        <w:adjustRightInd w:val="0"/>
        <w:spacing w:after="0" w:line="240" w:lineRule="auto"/>
        <w:ind w:left="142"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5D38" w:rsidRDefault="00C35D38" w:rsidP="00CA3BE5">
      <w:pPr>
        <w:autoSpaceDE w:val="0"/>
        <w:autoSpaceDN w:val="0"/>
        <w:adjustRightInd w:val="0"/>
        <w:spacing w:after="0" w:line="240" w:lineRule="auto"/>
        <w:ind w:left="142"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6F72" w:rsidRPr="00706F72" w:rsidRDefault="00706F72" w:rsidP="00706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706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приказ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06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706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706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01-03/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706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CA3BE5" w:rsidRDefault="00706F72" w:rsidP="00706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  <w:r w:rsidRPr="00706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D3024" w:rsidRPr="00706F72" w:rsidRDefault="00CA3BE5" w:rsidP="00C35D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1C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D3024" w:rsidRPr="0070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целях приведения нормативных правовых актов комитета по культуре </w:t>
      </w:r>
      <w:r w:rsidR="001D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туризму </w:t>
      </w:r>
      <w:r w:rsidR="001D3024" w:rsidRPr="00706F7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в соответствие с действующим законодательством  приказываю:</w:t>
      </w:r>
    </w:p>
    <w:p w:rsidR="001D3024" w:rsidRPr="00FB3B29" w:rsidRDefault="00FB3B29" w:rsidP="00FB3B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B3B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приказ</w:t>
      </w:r>
      <w:r w:rsidR="001D3024" w:rsidRPr="00FB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 по  культуре и туризму Ленинградской  области  от 14 апреля 2021 года № 01-03/21-5 «Об утверждении квалификационных требований, предъявляемых к кандидатам на замещение вакантной должности руководителя г</w:t>
      </w:r>
      <w:r w:rsidR="001D3024" w:rsidRPr="00FB3B29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осударственного бюджетного учреждения культуры Ленинградской области «Симфонический оркестр Ленинградской области», и о признании утратившим силу приказа комитета по культуре Ленинградской области от 24 марта 2020 года № 01-03/20-87»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, исключив в</w:t>
      </w:r>
      <w:proofErr w:type="gramEnd"/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 пункте 1</w:t>
      </w:r>
      <w:r w:rsidR="001D3024" w:rsidRPr="00FB3B29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 </w:t>
      </w:r>
      <w:r w:rsidR="001D3024" w:rsidRPr="00FB3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 «</w:t>
      </w:r>
      <w:proofErr w:type="gramStart"/>
      <w:r w:rsidR="001D3024" w:rsidRPr="00FB3B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</w:t>
      </w:r>
      <w:proofErr w:type="gramEnd"/>
      <w:r w:rsidR="001D3024" w:rsidRPr="00FB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35D38" w:rsidRPr="00C35D38" w:rsidRDefault="00CA3BE5" w:rsidP="00FB3B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1D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вступает в силу со дня официального опубликования и </w:t>
      </w:r>
      <w:r w:rsidR="00C35D38" w:rsidRPr="00C35D38">
        <w:rPr>
          <w:rFonts w:ascii="Times New Roman" w:eastAsia="Calibri" w:hAnsi="Times New Roman" w:cs="Times New Roman"/>
          <w:sz w:val="27"/>
          <w:szCs w:val="27"/>
        </w:rPr>
        <w:t>распространя</w:t>
      </w:r>
      <w:r w:rsidR="00FB3B29">
        <w:rPr>
          <w:rFonts w:ascii="Times New Roman" w:eastAsia="Calibri" w:hAnsi="Times New Roman" w:cs="Times New Roman"/>
          <w:sz w:val="27"/>
          <w:szCs w:val="27"/>
        </w:rPr>
        <w:t>ет</w:t>
      </w:r>
      <w:r w:rsidR="00C35D38" w:rsidRPr="00C35D38">
        <w:rPr>
          <w:rFonts w:ascii="Times New Roman" w:eastAsia="Calibri" w:hAnsi="Times New Roman" w:cs="Times New Roman"/>
          <w:sz w:val="27"/>
          <w:szCs w:val="27"/>
        </w:rPr>
        <w:t xml:space="preserve">ся на правоотношения, возникшие со дня вступления в силу приказа комитета по культуре и туризму Ленинградской области от 14 апреля 2021 года </w:t>
      </w:r>
      <w:r w:rsidR="00FB3B29">
        <w:rPr>
          <w:rFonts w:ascii="Times New Roman" w:eastAsia="Calibri" w:hAnsi="Times New Roman" w:cs="Times New Roman"/>
          <w:sz w:val="27"/>
          <w:szCs w:val="27"/>
        </w:rPr>
        <w:br/>
      </w:r>
      <w:r w:rsidR="00C35D38" w:rsidRPr="00C35D38">
        <w:rPr>
          <w:rFonts w:ascii="Times New Roman" w:eastAsia="Calibri" w:hAnsi="Times New Roman" w:cs="Times New Roman"/>
          <w:sz w:val="27"/>
          <w:szCs w:val="27"/>
        </w:rPr>
        <w:t>№ 01-03/21-5 «Об утверждении квалификационных требований, предъявляемых к кандидатам на замещение вакантной должности руководителя государственного бюджетного учреждения культуры Ленинградской области «Симфонический оркестр Ленинградской области», и о признании утратившим</w:t>
      </w:r>
      <w:proofErr w:type="gramEnd"/>
      <w:r w:rsidR="00C35D38" w:rsidRPr="00C35D38">
        <w:rPr>
          <w:rFonts w:ascii="Times New Roman" w:eastAsia="Calibri" w:hAnsi="Times New Roman" w:cs="Times New Roman"/>
          <w:sz w:val="27"/>
          <w:szCs w:val="27"/>
        </w:rPr>
        <w:t xml:space="preserve"> силу приказа комитета по культуре Ленинградской области от 24 марта 2020 года № 01-03/20-87».</w:t>
      </w:r>
    </w:p>
    <w:p w:rsidR="00CA3F28" w:rsidRDefault="00C35D38" w:rsidP="00C35D3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A3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CA3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CA3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приказа оставляю за собой. </w:t>
      </w:r>
    </w:p>
    <w:p w:rsidR="00CA3F28" w:rsidRDefault="00CA3F28" w:rsidP="00CA3F2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3F28" w:rsidRDefault="00CA3F28" w:rsidP="00CA3F2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6F72" w:rsidRDefault="00CA3F28" w:rsidP="00CA3F28">
      <w:pPr>
        <w:autoSpaceDE w:val="0"/>
        <w:autoSpaceDN w:val="0"/>
        <w:adjustRightInd w:val="0"/>
        <w:spacing w:after="0" w:line="240" w:lineRule="auto"/>
        <w:ind w:left="-426"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                                                               Е.В. Чайковский</w:t>
      </w:r>
    </w:p>
    <w:p w:rsidR="00706F72" w:rsidRDefault="00706F72" w:rsidP="00CA3F28">
      <w:pPr>
        <w:autoSpaceDE w:val="0"/>
        <w:autoSpaceDN w:val="0"/>
        <w:adjustRightInd w:val="0"/>
        <w:spacing w:after="0" w:line="240" w:lineRule="auto"/>
        <w:ind w:left="-426"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F72" w:rsidRDefault="00706F72" w:rsidP="00CA3F28">
      <w:pPr>
        <w:autoSpaceDE w:val="0"/>
        <w:autoSpaceDN w:val="0"/>
        <w:adjustRightInd w:val="0"/>
        <w:spacing w:after="0" w:line="240" w:lineRule="auto"/>
        <w:ind w:left="-426"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6F72" w:rsidSect="00CB247E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696" w:rsidRDefault="00717696" w:rsidP="006C5BD0">
      <w:pPr>
        <w:spacing w:after="0" w:line="240" w:lineRule="auto"/>
      </w:pPr>
      <w:r>
        <w:separator/>
      </w:r>
    </w:p>
  </w:endnote>
  <w:endnote w:type="continuationSeparator" w:id="0">
    <w:p w:rsidR="00717696" w:rsidRDefault="00717696" w:rsidP="006C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696" w:rsidRDefault="00717696" w:rsidP="006C5BD0">
      <w:pPr>
        <w:spacing w:after="0" w:line="240" w:lineRule="auto"/>
      </w:pPr>
      <w:r>
        <w:separator/>
      </w:r>
    </w:p>
  </w:footnote>
  <w:footnote w:type="continuationSeparator" w:id="0">
    <w:p w:rsidR="00717696" w:rsidRDefault="00717696" w:rsidP="006C5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D0" w:rsidRPr="006C5BD0" w:rsidRDefault="006C5BD0">
    <w:pPr>
      <w:pStyle w:val="ac"/>
      <w:rPr>
        <w:rFonts w:ascii="Times New Roman" w:hAnsi="Times New Roman" w:cs="Times New Roman"/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489C"/>
    <w:multiLevelType w:val="hybridMultilevel"/>
    <w:tmpl w:val="DCB48C8E"/>
    <w:lvl w:ilvl="0" w:tplc="25081CD0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443038A7"/>
    <w:multiLevelType w:val="multilevel"/>
    <w:tmpl w:val="4008D19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60" w:hanging="375"/>
      </w:pPr>
    </w:lvl>
    <w:lvl w:ilvl="2">
      <w:start w:val="1"/>
      <w:numFmt w:val="decimal"/>
      <w:lvlText w:val="%1.%2.%3"/>
      <w:lvlJc w:val="left"/>
      <w:pPr>
        <w:ind w:left="1890" w:hanging="720"/>
      </w:pPr>
    </w:lvl>
    <w:lvl w:ilvl="3">
      <w:start w:val="1"/>
      <w:numFmt w:val="decimal"/>
      <w:lvlText w:val="%1.%2.%3.%4"/>
      <w:lvlJc w:val="left"/>
      <w:pPr>
        <w:ind w:left="2835" w:hanging="1080"/>
      </w:pPr>
    </w:lvl>
    <w:lvl w:ilvl="4">
      <w:start w:val="1"/>
      <w:numFmt w:val="decimal"/>
      <w:lvlText w:val="%1.%2.%3.%4.%5"/>
      <w:lvlJc w:val="left"/>
      <w:pPr>
        <w:ind w:left="3420" w:hanging="1080"/>
      </w:pPr>
    </w:lvl>
    <w:lvl w:ilvl="5">
      <w:start w:val="1"/>
      <w:numFmt w:val="decimal"/>
      <w:lvlText w:val="%1.%2.%3.%4.%5.%6"/>
      <w:lvlJc w:val="left"/>
      <w:pPr>
        <w:ind w:left="4365" w:hanging="1440"/>
      </w:pPr>
    </w:lvl>
    <w:lvl w:ilvl="6">
      <w:start w:val="1"/>
      <w:numFmt w:val="decimal"/>
      <w:lvlText w:val="%1.%2.%3.%4.%5.%6.%7"/>
      <w:lvlJc w:val="left"/>
      <w:pPr>
        <w:ind w:left="4950" w:hanging="1440"/>
      </w:pPr>
    </w:lvl>
    <w:lvl w:ilvl="7">
      <w:start w:val="1"/>
      <w:numFmt w:val="decimal"/>
      <w:lvlText w:val="%1.%2.%3.%4.%5.%6.%7.%8"/>
      <w:lvlJc w:val="left"/>
      <w:pPr>
        <w:ind w:left="5895" w:hanging="1800"/>
      </w:pPr>
    </w:lvl>
    <w:lvl w:ilvl="8">
      <w:start w:val="1"/>
      <w:numFmt w:val="decimal"/>
      <w:lvlText w:val="%1.%2.%3.%4.%5.%6.%7.%8.%9"/>
      <w:lvlJc w:val="left"/>
      <w:pPr>
        <w:ind w:left="6840" w:hanging="2160"/>
      </w:pPr>
    </w:lvl>
  </w:abstractNum>
  <w:abstractNum w:abstractNumId="2">
    <w:nsid w:val="578D0332"/>
    <w:multiLevelType w:val="hybridMultilevel"/>
    <w:tmpl w:val="EA86CE78"/>
    <w:lvl w:ilvl="0" w:tplc="64AECC3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E5"/>
    <w:rsid w:val="000A0150"/>
    <w:rsid w:val="001336D4"/>
    <w:rsid w:val="001D3024"/>
    <w:rsid w:val="002457E6"/>
    <w:rsid w:val="00361E40"/>
    <w:rsid w:val="003761A2"/>
    <w:rsid w:val="003B0432"/>
    <w:rsid w:val="00571E86"/>
    <w:rsid w:val="006C5BD0"/>
    <w:rsid w:val="00706F72"/>
    <w:rsid w:val="00717696"/>
    <w:rsid w:val="00747F55"/>
    <w:rsid w:val="007A2F06"/>
    <w:rsid w:val="007D51AA"/>
    <w:rsid w:val="00870A35"/>
    <w:rsid w:val="00C35D38"/>
    <w:rsid w:val="00CA3BE5"/>
    <w:rsid w:val="00CA3F28"/>
    <w:rsid w:val="00CB247E"/>
    <w:rsid w:val="00CE617E"/>
    <w:rsid w:val="00DB7294"/>
    <w:rsid w:val="00E26059"/>
    <w:rsid w:val="00FB3B29"/>
    <w:rsid w:val="00FC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3B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BE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761A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761A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761A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61A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61A2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3761A2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6C5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C5BD0"/>
  </w:style>
  <w:style w:type="paragraph" w:styleId="ae">
    <w:name w:val="footer"/>
    <w:basedOn w:val="a"/>
    <w:link w:val="af"/>
    <w:uiPriority w:val="99"/>
    <w:unhideWhenUsed/>
    <w:rsid w:val="006C5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C5BD0"/>
  </w:style>
  <w:style w:type="paragraph" w:styleId="af0">
    <w:name w:val="List Paragraph"/>
    <w:basedOn w:val="a"/>
    <w:uiPriority w:val="34"/>
    <w:qFormat/>
    <w:rsid w:val="00C35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3B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BE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761A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761A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761A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61A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61A2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3761A2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6C5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C5BD0"/>
  </w:style>
  <w:style w:type="paragraph" w:styleId="ae">
    <w:name w:val="footer"/>
    <w:basedOn w:val="a"/>
    <w:link w:val="af"/>
    <w:uiPriority w:val="99"/>
    <w:unhideWhenUsed/>
    <w:rsid w:val="006C5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C5BD0"/>
  </w:style>
  <w:style w:type="paragraph" w:styleId="af0">
    <w:name w:val="List Paragraph"/>
    <w:basedOn w:val="a"/>
    <w:uiPriority w:val="34"/>
    <w:qFormat/>
    <w:rsid w:val="00C3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Коробкова</dc:creator>
  <cp:lastModifiedBy>Коробкова</cp:lastModifiedBy>
  <cp:revision>4</cp:revision>
  <dcterms:created xsi:type="dcterms:W3CDTF">2021-06-29T07:02:00Z</dcterms:created>
  <dcterms:modified xsi:type="dcterms:W3CDTF">2021-06-29T07:02:00Z</dcterms:modified>
</cp:coreProperties>
</file>