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66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на получение субсидии из областного бюджета </w:t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>на поддержку отрасли культуры в муниципальных образованиях Ленинградской области в рамках</w:t>
      </w:r>
      <w:proofErr w:type="gramEnd"/>
      <w:r w:rsidR="001679B5" w:rsidRPr="001679B5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Ленинградской области «Развитие культуры в Ленинградской области»</w:t>
      </w:r>
      <w:r w:rsidR="00167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9B5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Pr="00DC3661">
        <w:rPr>
          <w:rFonts w:ascii="Times New Roman" w:eastAsia="Calibri" w:hAnsi="Times New Roman" w:cs="Times New Roman"/>
          <w:sz w:val="28"/>
          <w:szCs w:val="28"/>
        </w:rPr>
        <w:t>по направлению «реализация социально-культурных проектов»</w:t>
      </w:r>
    </w:p>
    <w:p w:rsidR="00DC3661" w:rsidRPr="00DC3661" w:rsidRDefault="00DC3661" w:rsidP="00DC3661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(наименование муниципального образования)</w:t>
      </w:r>
    </w:p>
    <w:p w:rsidR="00DC3661" w:rsidRPr="00DC3661" w:rsidRDefault="00DC3661" w:rsidP="00DC3661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(наименование бюджета получателя субсидии)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>Наименование  проекта</w:t>
      </w: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 w:hanging="4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 </w:t>
      </w:r>
      <w:r w:rsidRPr="00DC3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>Сроки реализации проекта</w:t>
      </w:r>
      <w:r w:rsidRPr="00DC3661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>Краткое содержание проекта (не более одной страницы)</w:t>
      </w: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Социальная значимость проекта для жителей Ленинградской области и соответствие целям и задачам государственной программы «Развитие культуры Ленинградской области» </w:t>
      </w:r>
      <w:r w:rsidRPr="00DC3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>Планируемая численность участников (зрителей)</w:t>
      </w: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>Планируемое количество муниципальных образований, принимающих участие в проекте</w:t>
      </w: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>Общая стоимость проекта</w:t>
      </w: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>Процент финансирования проекта из местного бюджета</w:t>
      </w: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:rsidR="00DC3661" w:rsidRPr="00DC3661" w:rsidRDefault="00DC3661" w:rsidP="00DC366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i/>
          <w:sz w:val="28"/>
          <w:szCs w:val="28"/>
        </w:rPr>
        <w:t xml:space="preserve">Контактное лицо (телефон, </w:t>
      </w:r>
      <w:r w:rsidRPr="00DC3661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Pr="00DC366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C366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Pr="00DC3661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Руководитель органа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</w:p>
    <w:p w:rsidR="00DC3661" w:rsidRPr="00DC3661" w:rsidRDefault="00DC3661" w:rsidP="00DC3661">
      <w:pPr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управления культуры _________________________   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 xml:space="preserve">      (расшифровка подписи)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DC3661" w:rsidRPr="00DC3661" w:rsidRDefault="00DC3661" w:rsidP="00DC366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финансового органа    ___________________      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>(расшифровка подписи)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Финансовое обеспечение реализации проекта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82"/>
        <w:gridCol w:w="1826"/>
        <w:gridCol w:w="1827"/>
        <w:gridCol w:w="1827"/>
      </w:tblGrid>
      <w:tr w:rsidR="00DC3661" w:rsidRPr="00DC3661" w:rsidTr="00DC36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Направление расходов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Сумма, всего,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В том числе</w:t>
            </w:r>
          </w:p>
        </w:tc>
      </w:tr>
      <w:tr w:rsidR="00DC3661" w:rsidRPr="00DC3661" w:rsidTr="00DC3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местный бюджет,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областной бюджет,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661" w:rsidRPr="00DC3661" w:rsidRDefault="00DC3661" w:rsidP="00DC366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Руководитель органа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управления культуры _________________________   _________________</w:t>
      </w:r>
    </w:p>
    <w:p w:rsidR="00DC3661" w:rsidRPr="00DC3661" w:rsidRDefault="00DC3661" w:rsidP="00DC366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>(расшифровка подписи)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финансового органа    ___________________         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 xml:space="preserve">     (расшифровка подписи)</w:t>
      </w:r>
    </w:p>
    <w:p w:rsidR="001C16CD" w:rsidRPr="00C45B6C" w:rsidRDefault="001C16CD" w:rsidP="001C16CD">
      <w:pPr>
        <w:ind w:left="142"/>
        <w:rPr>
          <w:sz w:val="18"/>
        </w:rPr>
      </w:pPr>
    </w:p>
    <w:p w:rsidR="009E5558" w:rsidRDefault="009E5558" w:rsidP="001C16CD">
      <w:pPr>
        <w:ind w:left="142"/>
      </w:pPr>
    </w:p>
    <w:sectPr w:rsidR="009E5558" w:rsidSect="001C16CD">
      <w:pgSz w:w="11906" w:h="16838"/>
      <w:pgMar w:top="1135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D1"/>
    <w:multiLevelType w:val="hybridMultilevel"/>
    <w:tmpl w:val="7EAC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D"/>
    <w:rsid w:val="001679B5"/>
    <w:rsid w:val="001C16CD"/>
    <w:rsid w:val="009E5558"/>
    <w:rsid w:val="00D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D"/>
    <w:pPr>
      <w:ind w:left="720"/>
      <w:contextualSpacing/>
    </w:pPr>
  </w:style>
  <w:style w:type="table" w:styleId="a4">
    <w:name w:val="Table Grid"/>
    <w:basedOn w:val="a1"/>
    <w:uiPriority w:val="59"/>
    <w:rsid w:val="001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C3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D"/>
    <w:pPr>
      <w:ind w:left="720"/>
      <w:contextualSpacing/>
    </w:pPr>
  </w:style>
  <w:style w:type="table" w:styleId="a4">
    <w:name w:val="Table Grid"/>
    <w:basedOn w:val="a1"/>
    <w:uiPriority w:val="59"/>
    <w:rsid w:val="001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C3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Виктор Сергеевич Ананьин</cp:lastModifiedBy>
  <cp:revision>3</cp:revision>
  <dcterms:created xsi:type="dcterms:W3CDTF">2020-08-20T06:22:00Z</dcterms:created>
  <dcterms:modified xsi:type="dcterms:W3CDTF">2021-06-07T11:28:00Z</dcterms:modified>
</cp:coreProperties>
</file>