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Утвержден и введен в действие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Приказом Федерального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агентства по техническому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регулированию и метрологии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от 8 декабря 2011 г. N 733-ст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F8E">
        <w:rPr>
          <w:rFonts w:ascii="Times New Roman" w:hAnsi="Times New Roman" w:cs="Times New Roman"/>
          <w:b/>
          <w:bCs/>
          <w:sz w:val="28"/>
          <w:szCs w:val="28"/>
        </w:rPr>
        <w:t>НАЦИОНАЛЬНЫЙ СТАНДАРТ РОССИЙСКОЙ ФЕДЕРАЦИИ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F8E">
        <w:rPr>
          <w:rFonts w:ascii="Times New Roman" w:hAnsi="Times New Roman" w:cs="Times New Roman"/>
          <w:b/>
          <w:bCs/>
          <w:sz w:val="28"/>
          <w:szCs w:val="28"/>
        </w:rPr>
        <w:t>УСЛУГИ СРЕДСТВ РАЗМЕЩЕНИЯ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F8E">
        <w:rPr>
          <w:rFonts w:ascii="Times New Roman" w:hAnsi="Times New Roman" w:cs="Times New Roman"/>
          <w:b/>
          <w:bCs/>
          <w:sz w:val="28"/>
          <w:szCs w:val="28"/>
        </w:rPr>
        <w:t>ОБЩИЕ ТРЕБОВАНИЯ К УСЛУГАМ САНАТОРИЕВ,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93F8E">
        <w:rPr>
          <w:rFonts w:ascii="Times New Roman" w:hAnsi="Times New Roman" w:cs="Times New Roman"/>
          <w:b/>
          <w:bCs/>
          <w:sz w:val="28"/>
          <w:szCs w:val="28"/>
        </w:rPr>
        <w:t>ПАНСИОНАТОВ</w:t>
      </w:r>
      <w:r w:rsidRPr="00C93F8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C93F8E">
        <w:rPr>
          <w:rFonts w:ascii="Times New Roman" w:hAnsi="Times New Roman" w:cs="Times New Roman"/>
          <w:b/>
          <w:bCs/>
          <w:sz w:val="28"/>
          <w:szCs w:val="28"/>
        </w:rPr>
        <w:t>ЦЕНТРОВ</w:t>
      </w:r>
      <w:r w:rsidRPr="00C93F8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93F8E">
        <w:rPr>
          <w:rFonts w:ascii="Times New Roman" w:hAnsi="Times New Roman" w:cs="Times New Roman"/>
          <w:b/>
          <w:bCs/>
          <w:sz w:val="28"/>
          <w:szCs w:val="28"/>
        </w:rPr>
        <w:t>ОТДЫХА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93F8E">
        <w:rPr>
          <w:rFonts w:ascii="Times New Roman" w:hAnsi="Times New Roman" w:cs="Times New Roman"/>
          <w:b/>
          <w:bCs/>
          <w:sz w:val="28"/>
          <w:szCs w:val="28"/>
          <w:lang w:val="en-US"/>
        </w:rPr>
        <w:t>Services of accommodations. General requirements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93F8E">
        <w:rPr>
          <w:rFonts w:ascii="Times New Roman" w:hAnsi="Times New Roman" w:cs="Times New Roman"/>
          <w:b/>
          <w:bCs/>
          <w:sz w:val="28"/>
          <w:szCs w:val="28"/>
          <w:lang w:val="en-US"/>
        </w:rPr>
        <w:t>for the services of sanatoria, boarding houses,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93F8E">
        <w:rPr>
          <w:rFonts w:ascii="Times New Roman" w:hAnsi="Times New Roman" w:cs="Times New Roman"/>
          <w:b/>
          <w:bCs/>
          <w:sz w:val="28"/>
          <w:szCs w:val="28"/>
          <w:lang w:val="en-US"/>
        </w:rPr>
        <w:t>recreation centres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93F8E">
        <w:rPr>
          <w:rFonts w:ascii="Times New Roman" w:hAnsi="Times New Roman" w:cs="Times New Roman"/>
          <w:b/>
          <w:bCs/>
          <w:sz w:val="28"/>
          <w:szCs w:val="28"/>
        </w:rPr>
        <w:t>ГОСТ</w:t>
      </w:r>
      <w:r w:rsidRPr="00C93F8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93F8E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C93F8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54599-2011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93F8E">
        <w:rPr>
          <w:rFonts w:ascii="Times New Roman" w:hAnsi="Times New Roman" w:cs="Times New Roman"/>
          <w:sz w:val="28"/>
          <w:szCs w:val="28"/>
        </w:rPr>
        <w:t>Группа</w:t>
      </w:r>
      <w:r w:rsidRPr="00C93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F8E">
        <w:rPr>
          <w:rFonts w:ascii="Times New Roman" w:hAnsi="Times New Roman" w:cs="Times New Roman"/>
          <w:sz w:val="28"/>
          <w:szCs w:val="28"/>
        </w:rPr>
        <w:t>Т</w:t>
      </w:r>
      <w:r w:rsidRPr="00C93F8E">
        <w:rPr>
          <w:rFonts w:ascii="Times New Roman" w:hAnsi="Times New Roman" w:cs="Times New Roman"/>
          <w:sz w:val="28"/>
          <w:szCs w:val="28"/>
          <w:lang w:val="en-US"/>
        </w:rPr>
        <w:t>50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ОКС 03.080.30;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ОКСТУ 0131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Дата введения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1 июля 2012 года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Предисловие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Цели и принципы стандартизации в Российской Федерации установлены Федеральным законом от 27 декабря 2002 г. N 184-ФЗ "О техническом регулировании", а правила применения национальных стандартов в Российской Федерации - в ГОСТ Р 1.0-2004 "Стандартизация в Российской Федерации. Основные положения".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Сведения о стандарте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1. Разработан ОАО "Всероссийский научно-исследовательский институт сертификации" и Департаментом туристской деятельности и международного сотрудничества Министерства спорта, туризма и молодежной политики Российской Федерации.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2. Внесен Техническим комитетом по стандартизации ТК 199 "Туристские услуги и услуги средств размещения".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3. Утвержден и введен в действие Приказом Федерального агентства по техническому регулированию и метрологии от 8 декабря 2011 г. N 733-ст.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4. Введен впервые.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lastRenderedPageBreak/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1. Область применения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Настоящий стандарт устанавливает общие требования к услугам санаториев, пансионатов, центров отдыха.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Настоящий стандарт предназначен для применения организациями и индивидуальными предпринимателями, оказывающими туристские и рекреационные услуги.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2. Нормативные ссылки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В настоящем стандарте использованы нормативные ссылки на следующие стандарты: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ГОСТ Р 50644-2009. Туристские услуги. Требования по обеспечению безопасности туристов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ГОСТ Р 51185-2008. Туристские услуги. Средства размещения. Общие требования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ГОСТ Р 52887-2007. Услуги детям в учреждениях отдыха и оздоровления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ГОСТ Р 53423-2009 (ИСО 18513:2003). Туристские услуги. Гостиницы и другие средства размещения туристов. Термины и определения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ГОСТ Р 53522-2009. Туристские и экскурсионные услуги. Основные положения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ГОСТ Р 53997-2010. Туристские услуги. Информация для потребителей. Общие требования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ГОСТ Р 53998-2010. Туристские услуги. Услуги туризма для людей с ограниченными физическими возможностями. Общие требования.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Примечание.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ежегодно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3. Термины и определения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В настоящем стандарте применены термины по ГОСТ Р 53423, ГОСТ Р 51185, ГОСТ Р 53522, а также следующие термины с соответствующими определениями: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3.1. Санаторий: предприятие, расположенное обычно в курортной местности и предоставляющее комплекс санаторно-оздоровительных и рекреационных услуг с использованием преимущественно природных факторов (климат, минеральные воды, грязи) и физиотерапевтических средств, диеты и режима.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3.2. Рекреационные услуги: комплекс услуг по организации оздоровления, отдыха, размещения, питания, физкультурно-оздоровительных услуг и услуг организации досуга.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3.3. Пансионат: предприятие, расположенное обычно в курортной или сельской местности и предоставляющее комплекс услуг по организации отдыха: услуг размещения, питания, физкультурно-оздоровительных услуг и услуг по организации досуга.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3.4. Центр отдыха: предприятие, расположенное в благоприятной природной местности, с инфраструктурой и объектами, способными удовлетворить духовные и иные потребности туристов для содействия поддержанию их жизнедеятельности, восстановлению и развитию физических сил и здоровья.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3.5. Зона отдыха: территория (или часть территории), освоенная, оборудованная и используемая в целях организации оздоровления, отдыха, туризма, занятий физкультурой, спортом и развлечений, выполняющая рекреационные, санитарные и санитарно-гигиенические функции.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4. Общие требования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Услуги специализированных средств размещения: санаториев, пансионатов, центров отдыха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 [1], [2], [3] и ГОСТ Р 51185.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4.1. Требования к прилегающей территории и зоне отдыха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4.1.1.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туристов.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4.1.2. Территория санатория, пансионата, центра отдыха должна быть благоустроена, озеленена, ограждена и освещена в темное время суток.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4.1.3. Территорию средств размещения рекомендуется разбивать на отдельные обособленные зоны в зависимости от их функционального назначения: зона приема, зона проживания, зона отдыха, физкультурно-оздоровительная зона, хозяйственная зона и т.д. В санаториях и пансионатах может быть выделена зона изолятора.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Зонирование территории может быть проведено различными способами, в том числе, с помощью зеленых насаждений.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4.1.4. 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4.1.5. Административные здания и помещения, бытовые помещения рекомендуется располагать в зоне проживания.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lastRenderedPageBreak/>
        <w:t>Зона приема туристов должна быть оборудована отдельным въездом или входом и расположена вблизи приемного отделения.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4.1.6. Приемное отделение рекомендуется располагать рядом со службой размещения на первом этаже.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4.1.7. Физкультурно-оздоровительную зону рекомендуется располагать на расстоянии не менее 50 м от средства размещения.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4.1.8. Хозяйственная зона должна быть расположена на расстоянии не менее 25 м от зоны проживания, зоны отдыха и физкультурно-оздоровительной зоны.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4.1.9. Недопустимо размещение на территории санатория, пансионата, центра отдыха организаций, функционально не связанных с их деятельностью.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4.1.10. Санатории, пансионаты, центры отдыха должны быть оборудованы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пешеходными дорожками.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Подходы и подъезды к средствам размещения должны иметь твердое покрытие и быть оборудованы пандусами.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4.2. Требования к зданиям, техническому оборудованию и оснащению помещений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4.2.1. Архитектурно-планировочные и строительные элементы и конструктивные решения санаториев, пансионатов, центров отдыха должны соответствовать требованиям, установленным законодательством [4].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4.2.2. Общие требования к зданиям санаториев, пансионатов и центров отдыха, техническому оборудованию и оснащению помещений приведены в Приложении А.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4.2.3. При проектировании, строительстве и реконструкции санаториев, пансионатов и центров отдыха необходимо предусматривать условия для приема и обслуживания туристов с ограниченными физическими возможностями (инвалидов) в соответствии с требованиями действующего законодательства и ГОСТ Р 53998.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Для туристов с ограниченными физическими возможностями в средствах размещения предусматривают специальные устройства (пандусы, разноуровневые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4.2.4.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4.2.5. Во вновь строящихся и реконструируемых санаториях, пансионатах, центрах отдыха каждый номер должен быть оборудован полным санузлом (умывальник, ванна или душ, туалет).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4.2.6. Санитарные объекты для обслуживающего персонала средств размещения должны быть расположены в отдельном помещении.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4.2.7. Не допускается использование цокольных этажей, подвальных помещений в санаториях, пансионатах, центрах отдыха для проживания и оказания физкультурно-оздоровительных услуг и услуг по организации досуга.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lastRenderedPageBreak/>
        <w:t>4.2.8. В детских санаториях, пансионатах, центрах отдыха для детей дошкольного возраста номера и комнаты для проживания рекомендуется размещать не выше второго этажа.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4.2.9. На каждом этаже средства размещения рекомендуется оборудовать комнату для хранения и обработки уборочного инвентаря и приготовления дезинфицирующих растворов и комнату для горничных.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4.2.10. Общие требования к номерам санаториев, пансионатов, центров отдыха приведены в Приложении Б.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4.2.11.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Роспотребнадзора и не должны являться источниками выделения вредных веществ и создавать неблагоприятные условия для проживания.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4.2.12. Покрытия мебели - столов, кроватей, тумбочек, шкафов и т.п. - должны быть гладкими, нетравмоопасными, без острых углов, допускать их чистку влажным способом и быть устойчивыми к действию моющих и дезинфицирующих средств.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4.2.13. Поверхность стен, перегородок, отделочных материалов, дверей и окон должна быть гладкой, легко очищаемой, доступной для чистки и устойчивой к действию моющих и дезинфицирующих средств.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4.2.14. Полы в помещениях должны быть ровными, гладкими, плотно пригнанными, без щелей и дефектов. Плинтусы должны плотно прилегать к стенам и полу.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4.2.15. Стены и пол санитарно-гигиенических помещений (туалетных комнат, душевых, ванных комнат, комнат гигиены, санузлов), а также кладовых для хранения чистого и грязного белья рекомендуется облицовывать материалами, влагостойкими и устойчивыми к дезинфицирующим средствам.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4.2.16. Для предупреждения слепящего действия прямых солнечных лучей и перегрева помещений световые проемы в общественных помещениях рекомендуется оборудовать солнцезащитными устройствами (занавеси, шторы, жалюзи и т.п.).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4.2.17. Свето- и солнцезащитные устройства на окнах спальных комнат санаториев, пансионатов, центров отдыха должны обеспечивать от 80% до 100% затемнения в дневное время суток.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5. Требования к услугам, предоставляемым в санаториях,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пансионатах, центрах отдыха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5.1. Общие требования к услугам, предоставляемым в санаториях, пансионатах, центрах отдыха, приведены в Приложении В.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5.2. В санаториях и пансионатах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5.3. К дополнительным услугам, предоставляемым в санаториях, пансионатах, центрах отдыха, относят физкультурно-оздоровительные, туристские, бытовые, развлекательные услуги, услуги торговли и другие.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lastRenderedPageBreak/>
        <w:t>Перечень дополнительных услуг, предоставляемых в санаториях, пансионатах, центрах отдыха, устанавливает самостоятельно администрация предприятий в зависимости от профиля, контингента туристов, климатических условий и т.п.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5.4. Информация об исполнителе услуг и предоставляемых услугах должна соответствовать установленным требованиям [3], ГОСТ Р 51185 и быть доведена до туристов доступным и наглядным способом.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Информация для туристов должна находиться в службе размещения и/или приемном отделении и содержать следующие сведения: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- фирменное наименование (наименование) исполнителя услуг и вышестоящей организации;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- порядок (правила) проживания в средстве размещения;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- сведения о классификации средства размещения (свидетельство о категории);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- сведения о лицензировании и сертификации предоставляемых услуг (лицензии и сертификаты соответствия);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- перечень предоставляемых услуг, включенных в стоимость путевки;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- перечень дополнительных платных услуг, их стоимость и порядок оплаты;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проживания и лечения;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- порядок расчетов с потребителями услуг и другую полезную информацию.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5.5. Средства размещения, подтвердившие категорию и имеющие свидетельство о категории, должны соответствовать требованиям [5].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6. Требования безопасности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6.1. В санаториях, пансионатах, центрах отдыха должны быть обеспечены безопасные условия для жизни и здоровья проживающих туристов,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[1], [4], [6], и требования нормативных документов федеральных органов исполнительной власти в части безопасности.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Примечание. До введения соответствующих нормативных правовых актов Российской Федерации следует соблюдать действующие санитарно-эпидемиологические нормы и правила, утвержденные в установленном порядке.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6.2. В санаториях, пансионатах, центрах отдыха следует соблюдать санитарно-гигиенические и противоэпидемиологические правила и нормы в части: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- содержания прилегающей территории, мест общего пользования, всех помещений средств размещения;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- уборки номеров, других общественных и служебных помещений;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- уборки и обработки санузлов, кухонь или кухонных уголков, помещений для самостоятельного приготовления пищи;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- обработки (стирки, глажения, хранения) белья;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- содержания и обработки уборочного инвентаря;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- удаления отходов и защиты от насекомых и грызунов;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- качества питьевой воды и воды хозяйственного назначения;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- освещения и состояния микроклимата в номерах, общественных и производственных помещениях.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6.3. Услуги учреждений отдыха и оздоровления для детей должны соответствовать требованиям ГОСТ Р 52887 и [7].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lastRenderedPageBreak/>
        <w:t>6.4. Уровень шума на территории и в жилых помещениях санаториев, пансионатов и центров отдыха не должен превышать установленные для территории жилых и общественных зданий нормативы [8].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7. Требования охраны окружающей среды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7.1. Санатории, пансионаты, центры отдыха должны быть расположены в местностях с благоприятными экологическими условиями.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7.2. Оказание услуг в санаториях, пансионатах, центрах отдыха не должно сопровождаться ухудшением характеристик природной среды, в т.ч. засорением территории, повреждением и гибелью растений, кустарников и деревьев и т.п., и вызывать другие вредные воздействия на окружающую среду.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8. Требования к персоналу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8.1. Обслуживающий персонал санаториев, пансионатов, центров отдыха должен отвечать требованиям к персоналу, установленным нормативными документами.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Персонал специализированных средств размещения должен быть подготовлен к действиям в чрезвычайных ситуациях.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Приложение А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58"/>
      <w:bookmarkEnd w:id="1"/>
      <w:r w:rsidRPr="00C93F8E">
        <w:rPr>
          <w:rFonts w:ascii="Times New Roman" w:hAnsi="Times New Roman" w:cs="Times New Roman"/>
          <w:sz w:val="28"/>
          <w:szCs w:val="28"/>
        </w:rPr>
        <w:t>ОБЩИЕ ТРЕБОВАНИЯ К САНАТОРИЯМ, ПАНСИОНАТАМ, ЦЕНТРАМ ОТДЫХА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Таблица А.1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Общие требования к санаториям, пансионатам, центрам отдыха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0"/>
        <w:gridCol w:w="1740"/>
        <w:gridCol w:w="1980"/>
        <w:gridCol w:w="1440"/>
      </w:tblGrid>
      <w:tr w:rsidR="00C93F8E" w:rsidRPr="00C93F8E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Санатории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Пансионаты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Центры отдыха</w:t>
            </w:r>
          </w:p>
        </w:tc>
      </w:tr>
      <w:tr w:rsidR="00C93F8E" w:rsidRPr="00C93F8E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Требования к зданиям</w:t>
            </w: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Вывеска: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 освещаемая или светящаяся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 с указанием категории (если категория присвоена [5])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Вход для гостей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 отдельный от служебного входа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воздушно-тепловая завеса или тамбур (в зависимости от климатической зоны)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 &lt;1&gt;</w:t>
            </w: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 наличие пандуса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Наличие автостоянки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Наличие автостоянки для инвалидов (не менее трех машиномест)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Требования к техническому оборудованию и оснащению</w:t>
            </w: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Аварийное освещение и энергоснабжение: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 аварийное освещение (стационарный генератор или аккумуляторы и фонари)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Естественное и искусственное освещение в жилых и общественных помещениях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Естественное и/или искусственное освещение в коридорах и на лестницах круглосуточно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Водоснабжение (круглосуточно) &lt;2&gt;: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 горячее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 &lt;1&gt;</w:t>
            </w: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 холодное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Наличие емкости для минимального запаса воды не менее чем на сутки на время аварии, профилактических работ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Установка по обработке воды с целью обеспечения ее пригодности для питья или наличие бутилированной питьевой воды в номере (бесплатно)  &lt;3&gt;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Канализация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Отопление, обеспечивающее температуру воздуха в жилых и общественных помещениях не ниже 18,5 °C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Внутреннее радиовещание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Телевидение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Лифт в здании: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 более одного этажа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 &lt;4</w:t>
            </w: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 более двух этажей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 &lt;5&gt;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 более пяти этажей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 служебный, грузовой (или грузоподъемник)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Круглосуточная работа лифта (при наличии)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Телефонная связь из номера: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 внутренняя или кнопка вызова обслуживающего персонала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 &lt;1&gt;</w:t>
            </w: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Телефоны коллективного пользования: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 городской или внутренний с выходом в город через администратора не менее одного на этаж (при отсутствии телефона в номере)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 городской, междугородный, международный в общественных</w:t>
            </w:r>
          </w:p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помещениях (вестибюле/службе размещения)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 &lt;1&gt;</w:t>
            </w: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Охранная сигнализация, электронные замки или видеокамеры в коридорах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Звукоизоляция, обеспечивающая уровень шума менее 35 дБ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Требования к санитарным объектам общего пользования</w:t>
            </w: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Оборудование туалетов: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 xml:space="preserve">туалетные кабины, умывальник с зеркалом, электророзетка, туалетная бумага, мыло или диспенсер с жидким мылом, махровые или бумажные полотенца (или электрополотенце), крючки для одежды, корзина для </w:t>
            </w:r>
            <w:r w:rsidRPr="00C93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мусора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общественным помещениям</w:t>
            </w: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Служба приема и размещения с зоной для отдыха и ожидания с соответствующей мебелью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Декоративное озеленение, художественные композиции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Сейф или индивидуальные сейфовые ячейки для хранения ценностей проживающих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Вешалки в холле и в общественных помещениях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Требования к помещениям для предоставления дополнительных услуг</w:t>
            </w: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Ресторан и/или столовая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 другие типы предприятий питания (кафе, бар, буфет)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Комната для самостоятельного приготовления пищи с условиями для самообслуживания (в случае отсутствия предприятий питания)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Комната бытовых услуг (стирка, глажение)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Медицинский кабинет: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 с круглосуточным режимом работы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Комната горничных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4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Комната для детских игр &lt;6&gt;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382"/>
            <w:bookmarkEnd w:id="2"/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&lt;1&gt; Требование не является обязательным для туристских, спортивных баз, детских оздоровительных центров, кемпингов и т.п.</w:t>
            </w:r>
          </w:p>
        </w:tc>
      </w:tr>
      <w:tr w:rsidR="00C93F8E" w:rsidRPr="00C93F8E">
        <w:tc>
          <w:tcPr>
            <w:tcW w:w="101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383"/>
            <w:bookmarkEnd w:id="3"/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&lt;2&gt; В районах с перебоями в водоснабжении необходимо иметь емкости для минимального запаса воды не менее чем на сутки.</w:t>
            </w:r>
          </w:p>
        </w:tc>
      </w:tr>
      <w:tr w:rsidR="00C93F8E" w:rsidRPr="00C93F8E">
        <w:tc>
          <w:tcPr>
            <w:tcW w:w="101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384"/>
            <w:bookmarkEnd w:id="4"/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&lt;3&gt; В районах, где отсутствует гарантия качества питьевой воды.</w:t>
            </w:r>
          </w:p>
        </w:tc>
      </w:tr>
      <w:tr w:rsidR="00C93F8E" w:rsidRPr="00C93F8E">
        <w:tc>
          <w:tcPr>
            <w:tcW w:w="101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385"/>
            <w:bookmarkEnd w:id="5"/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&lt;4&gt; В санаториях для лечения спинальных больных.</w:t>
            </w:r>
          </w:p>
        </w:tc>
      </w:tr>
      <w:tr w:rsidR="00C93F8E" w:rsidRPr="00C93F8E">
        <w:tc>
          <w:tcPr>
            <w:tcW w:w="101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386"/>
            <w:bookmarkEnd w:id="6"/>
            <w:r w:rsidRPr="00C93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&lt;5&gt; В санаториях для лечения больных с заболеваниями опорно-двигательного аппарата.</w:t>
            </w:r>
          </w:p>
        </w:tc>
      </w:tr>
      <w:tr w:rsidR="00C93F8E" w:rsidRPr="00C93F8E">
        <w:tc>
          <w:tcPr>
            <w:tcW w:w="101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387"/>
            <w:bookmarkEnd w:id="7"/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&lt;6&gt; Для санаториев, пансионатов, центров отдыха с проживанием с детьми.</w:t>
            </w:r>
          </w:p>
        </w:tc>
      </w:tr>
      <w:tr w:rsidR="00C93F8E" w:rsidRPr="00C93F8E">
        <w:tc>
          <w:tcPr>
            <w:tcW w:w="10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Примечание. Знак "+" означает обязательность выполнения требования, знак "-" означает необязательность выполнения требования.</w:t>
            </w:r>
          </w:p>
        </w:tc>
      </w:tr>
    </w:tbl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Приложение Б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397"/>
      <w:bookmarkEnd w:id="8"/>
      <w:r w:rsidRPr="00C93F8E">
        <w:rPr>
          <w:rFonts w:ascii="Times New Roman" w:hAnsi="Times New Roman" w:cs="Times New Roman"/>
          <w:sz w:val="28"/>
          <w:szCs w:val="28"/>
        </w:rPr>
        <w:t>ОБЩИЕ ТРЕБОВАНИЯ К НОМЕРАМ САНАТОРИЕВ,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ПАНСИОНАТОВ И ЦЕНТРОВ ОТДЫХА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Таблица Б.1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Общие требования к номерам санаториев,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пансионатов и центров отдыха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0"/>
        <w:gridCol w:w="1680"/>
        <w:gridCol w:w="1980"/>
        <w:gridCol w:w="1260"/>
      </w:tblGrid>
      <w:tr w:rsidR="00C93F8E" w:rsidRPr="00C93F8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Санатории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Пансионаты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Центры отдыха</w:t>
            </w:r>
          </w:p>
        </w:tc>
      </w:tr>
      <w:tr w:rsidR="00C93F8E" w:rsidRPr="00C93F8E"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Наличие одно- и двухместных номеров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Наличие номеров высшей категории [4]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Наличие многокомнатных номеров или номеров, которые могут быть соединены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Наличие номеров (или этажей) для некурящих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Площадь номера должна позволять проживающему свободно, удобно и безопасно передвигаться и использовать оборудование и оснащение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Площадь номера (не учитывая площадь санузла, лоджии, балкона), не менее: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однокомнатного одноместного - 9 м2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однокомнатного двухместного - 12 м2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 xml:space="preserve">Номера, предназначенные для приема большего числа проживающих, должны иметь площадь из расчета на каждого </w:t>
            </w:r>
            <w:r w:rsidRPr="00C93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проживающего, не менее: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- 6 м2 - для средств размещения круглогодичного функционирования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- 4,5 м2 - для средств размещения сезонного функционирования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Высота потолка номера: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 не менее 2,5 м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 во вновь строящихся зданиях не менее 3,6 м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Площадь санузла в номере, м2, не менее: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- 1,5 м2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- 1,75 м2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- 2,5 м2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номеров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Двери и замки с внутренним предохранителем или защелкой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 &lt;1&gt;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Звукоизоляция, соответствующая требованиям для жилых помещений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Отопление, обеспечивающее поддержание температуры воздуха в номере не менее 18,5 °C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Освещение: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 естественное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 искусственное: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 от потолочного/</w:t>
            </w:r>
          </w:p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настенного/напольного светильника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 прикроватный светильник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 светильник над умывальником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Выключатель освещения у входа в номер и у изголовья кровати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Выключатель освещения у входа в номер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 xml:space="preserve">Радиоприемник (при отсутствии </w:t>
            </w:r>
            <w:r w:rsidRPr="00C93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телевизора)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Холодильник/мини-холодильник/мини-бар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Холодильник общего пользования (на этаже или в комнате для самостоятельного приготовления пищи)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Электророзетки с указанием напряжения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Оснащение мебелью и инвентарем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Кровать (минимальные размеры):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 односпальная 80 x 190 см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 односпальная 90 x 200 см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 двухспальная 160 x 190 см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 двухспальная 180 x 200 см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Детская кровать (по просьбе)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Прикроватная тумбочка/столик на каждого проживающего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 &lt;2&gt;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Плотные занавеси (шторы, жалюзи) на окна, обеспечивающие затемнение помещения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Комплект постельных принадлежностей и белья по количеству проживающих: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 матрац с наматрацником, подушка, одеяло, покрывало на кровать, простыня, пододеяльник, наволочка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 дополнительная подушка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 дополнительное одеяло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Постельное белье из натуральных тканей (льняных, хлопчатобумажных, шелковых)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Прикроватный коврик (или ковры, ковровое покрытие) у каждой кровати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Шкаф (допускается встроенный) с полками, вешалками (по пять штук на проживающего) &lt;3&gt;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Вешалка для верхней одежды и головных уборов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Стулья, не менее одного на каждого проживающего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Стол/ туалетный стол или журнальный столик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Зеркало в полный рост или большого размера в прихожей и/или в комнате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Подставка для багажа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Подставка под телевизор (при наличии телевизора в номере)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Корзина для бумажного мусора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Графин, стаканы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Набор посуды в номерах высшей категории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Щетки: одежная, обувная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Ключ для открывания бутылок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Пепельница(ы) &lt;4&gt;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 в номере: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телефонный справочник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перечень оказываемых услуг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рекламные материалы (буклеты, брошюры и прочее) с туристской и другой информацией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Противопожарная инструкция, план эвакуации во время пожара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Анкета проживающего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Инвентарь и предметы санитарно-гигиенического оснащения номера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В номерах с полным санузлом: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умывальник, унитаз, ванна или душевая кабина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Зеркало: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 над умывальником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 большого размера или зеркальная стенка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Полка для туалетных принадлежностей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Занавес для ванны (при наличии ванны или душа в ванне) &lt;5&gt;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Коврик (махровый) для ног для каждого проживающего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Фен для сушки волос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Полотенцедержатель, крючки для одежды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Полотенца, в том числе банное, для каждого проживающего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не менее двух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не менее трех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Халат банный (по просьбе проживающего)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Шапочка банная (на каждого проживающего)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Туалетные принадлежности на каждого гостя (замена по мере использования):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шампунь, гель, туалетное мыло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туалетное мыло (замена по мере использования) или диспенсер с жидким мылом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Туалетная бумага: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с резервным рулоном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Держатель для туалетной бумаги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Крышка для унитаза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Щетка для унитаза (в футляре)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Корзина для мусора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Пакеты для предметов гигиены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Пакеты для прачечной, химчистки (при наличии прачечной, химчистки) или договора с прачечной/ химчисткой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При отсутствии полного санузла в номере: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Ванная или душевая общего пользования из расчета одна на 20 человек, проживающих в номерах без ванны или душа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Ванная или душевая общего пользования из расчета одна на 10 человек, проживающих в номерах без ванны или душа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Оборудование ванных комнат/душевых: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ванны,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Туалет общего пользования из расчета одна кабина на 10 человек, проживающих в номерах без туалета (не менее двух на каждом этаже)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Оборудование туалетов: туалетные кабины, умывальник с зеркалом, электророзетка, туалетная бумага, мыло, тканевые или бумажные полотенца (или электрополотенце), крючки для одежды, корзина для мусора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821"/>
            <w:bookmarkEnd w:id="9"/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&lt;1&gt; Кроме детских санаториев.</w:t>
            </w:r>
          </w:p>
        </w:tc>
      </w:tr>
      <w:tr w:rsidR="00C93F8E" w:rsidRPr="00C93F8E">
        <w:tc>
          <w:tcPr>
            <w:tcW w:w="101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822"/>
            <w:bookmarkEnd w:id="10"/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&lt;2&gt; В детских санаториях рекомендуется две тумбочки на одного ребенка (для личных вещей и школьных принадлежностей).</w:t>
            </w:r>
          </w:p>
        </w:tc>
      </w:tr>
      <w:tr w:rsidR="00C93F8E" w:rsidRPr="00C93F8E">
        <w:tc>
          <w:tcPr>
            <w:tcW w:w="101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823"/>
            <w:bookmarkEnd w:id="11"/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&lt;3&gt; Допускается отсутствие полок в шкафу при наличии комода с ящиками.</w:t>
            </w:r>
          </w:p>
        </w:tc>
      </w:tr>
      <w:tr w:rsidR="00C93F8E" w:rsidRPr="00C93F8E">
        <w:tc>
          <w:tcPr>
            <w:tcW w:w="101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824"/>
            <w:bookmarkEnd w:id="12"/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&lt;4&gt; Кроме номеров для некурящих.</w:t>
            </w:r>
          </w:p>
        </w:tc>
      </w:tr>
      <w:tr w:rsidR="00C93F8E" w:rsidRPr="00C93F8E">
        <w:tc>
          <w:tcPr>
            <w:tcW w:w="101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825"/>
            <w:bookmarkEnd w:id="13"/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&lt;5&gt; Кроме номеров с угловыми ваннами или угловыми джакузи.</w:t>
            </w:r>
          </w:p>
        </w:tc>
      </w:tr>
      <w:tr w:rsidR="00C93F8E" w:rsidRPr="00C93F8E">
        <w:tc>
          <w:tcPr>
            <w:tcW w:w="10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Примечание. Знак "+" означает обязательность выполнения требования, знак "-" означает необязательность выполнения требования.</w:t>
            </w:r>
          </w:p>
        </w:tc>
      </w:tr>
    </w:tbl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Приложение В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835"/>
      <w:bookmarkEnd w:id="14"/>
      <w:r w:rsidRPr="00C93F8E">
        <w:rPr>
          <w:rFonts w:ascii="Times New Roman" w:hAnsi="Times New Roman" w:cs="Times New Roman"/>
          <w:sz w:val="28"/>
          <w:szCs w:val="28"/>
        </w:rPr>
        <w:t>ОБЩИЕ ТРЕБОВАНИЯ К УСЛУГАМ САНАТОРИЕВ,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ПАНСИОНАТОВ И ЦЕНТРОВ ОТДЫХА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Таблица В.1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Общие требования к услугам санаториев,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пансионатов и центров отдыха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0"/>
        <w:gridCol w:w="1620"/>
        <w:gridCol w:w="1980"/>
        <w:gridCol w:w="1260"/>
      </w:tblGrid>
      <w:tr w:rsidR="00C93F8E" w:rsidRPr="00C93F8E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Санатории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Пансионаты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Центры отдыха</w:t>
            </w:r>
          </w:p>
        </w:tc>
      </w:tr>
      <w:tr w:rsidR="00C93F8E" w:rsidRPr="00C93F8E"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10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Вручение корреспонденции проживающим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10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Почтовые и телеграфные услуги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10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Поднос багажа по просьбе проживающих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10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Утренняя побудка по просьбе проживающих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10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Ежедневная уборка номера горничной, включая заправку постелей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510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Ежедневная уборка номера горничной без заправки постелей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10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Уборка номера горничной к заезду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10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Смена постельного белья: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F8E" w:rsidRPr="00C93F8E">
        <w:tc>
          <w:tcPr>
            <w:tcW w:w="510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один раз в пять дней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10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Смена полотенец: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F8E" w:rsidRPr="00C93F8E">
        <w:tc>
          <w:tcPr>
            <w:tcW w:w="510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один раз в три дня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10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Стирка и глажение: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F8E" w:rsidRPr="00C93F8E">
        <w:tc>
          <w:tcPr>
            <w:tcW w:w="510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исполнение в течение суток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510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утюга, гладильной </w:t>
            </w:r>
            <w:r w:rsidRPr="00C93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доски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10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Мелкий ремонт одежды и обуви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510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Автомат для чистки обуви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510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Хранение багажа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10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Бизнес-услуги (отправка факсов, электронная почта, Интернет)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510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Организация встреч и проводов (в аэропорту, на вокзале и т.п.) по просьбе проживающих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510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Вызов такси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10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Бронирование и/или продажа билетов на различные виды транспорта, спортивные, зрелищные мероприятия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5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Туристские услуги: экскурсии, гиды-переводчики, туристская информация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10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Медицинские услуги: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F8E" w:rsidRPr="00C93F8E">
        <w:tc>
          <w:tcPr>
            <w:tcW w:w="510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комплекс медицинских услуг, соответствующий профилю лечения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510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Вызов скорой помощи, пользование аптечкой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10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Услуги торговли: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F8E" w:rsidRPr="00C93F8E">
        <w:tc>
          <w:tcPr>
            <w:tcW w:w="510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 магазины, торговые киоски, торговые автоматы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F8E" w:rsidRPr="00C93F8E">
        <w:tc>
          <w:tcPr>
            <w:tcW w:w="510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 продажа напитков и товаров первой необходимости на территории (или в службе размещения)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10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Физкультурные и оздоровительные услуги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10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Услуги по организации досуга и развлечений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5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Услуги детской игровой площадки &lt;1&gt;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F8E" w:rsidRPr="00C93F8E"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&lt;1&gt; Только для санаториев, пансионатов, центров отдыха с проживанием с детьми.</w:t>
            </w:r>
          </w:p>
        </w:tc>
      </w:tr>
      <w:tr w:rsidR="00C93F8E" w:rsidRPr="00C93F8E">
        <w:tc>
          <w:tcPr>
            <w:tcW w:w="9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D" w:rsidRPr="00C93F8E" w:rsidRDefault="00713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E">
              <w:rPr>
                <w:rFonts w:ascii="Times New Roman" w:hAnsi="Times New Roman" w:cs="Times New Roman"/>
                <w:sz w:val="28"/>
                <w:szCs w:val="28"/>
              </w:rPr>
              <w:t>Примечание. Знак "+" означает обязательность выполнения требования, знак "-" означает необязательность выполнения требования.</w:t>
            </w:r>
          </w:p>
        </w:tc>
      </w:tr>
    </w:tbl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3F8E">
        <w:rPr>
          <w:rFonts w:ascii="Times New Roman" w:hAnsi="Times New Roman" w:cs="Times New Roman"/>
          <w:sz w:val="28"/>
          <w:szCs w:val="28"/>
        </w:rPr>
        <w:t>БИБЛИОГРАФИЯ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" w:name="Par984"/>
      <w:bookmarkEnd w:id="15"/>
      <w:r w:rsidRPr="00C93F8E">
        <w:rPr>
          <w:rFonts w:ascii="Courier New" w:hAnsi="Courier New" w:cs="Courier New"/>
          <w:sz w:val="20"/>
          <w:szCs w:val="20"/>
        </w:rPr>
        <w:t>[1] Федеральный закон от 24.11.1996 N 132-ФЗ "Об основах туристской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93F8E">
        <w:rPr>
          <w:rFonts w:ascii="Courier New" w:hAnsi="Courier New" w:cs="Courier New"/>
          <w:sz w:val="20"/>
          <w:szCs w:val="20"/>
        </w:rPr>
        <w:t xml:space="preserve">    деятельности в Российской Федерации" в редакции Федеральных законов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93F8E">
        <w:rPr>
          <w:rFonts w:ascii="Courier New" w:hAnsi="Courier New" w:cs="Courier New"/>
          <w:sz w:val="20"/>
          <w:szCs w:val="20"/>
        </w:rPr>
        <w:t xml:space="preserve">    с изменениями и дополнениями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" w:name="Par987"/>
      <w:bookmarkEnd w:id="16"/>
      <w:r w:rsidRPr="00C93F8E">
        <w:rPr>
          <w:rFonts w:ascii="Courier New" w:hAnsi="Courier New" w:cs="Courier New"/>
          <w:sz w:val="20"/>
          <w:szCs w:val="20"/>
        </w:rPr>
        <w:t>[2] Федеральный закон от 22.07.2005 N 116-ФЗ "Об особых экономических зонах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93F8E">
        <w:rPr>
          <w:rFonts w:ascii="Courier New" w:hAnsi="Courier New" w:cs="Courier New"/>
          <w:sz w:val="20"/>
          <w:szCs w:val="20"/>
        </w:rPr>
        <w:t xml:space="preserve">    в Российской Федерации" в редакции Федеральных законов с изменениями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93F8E">
        <w:rPr>
          <w:rFonts w:ascii="Courier New" w:hAnsi="Courier New" w:cs="Courier New"/>
          <w:sz w:val="20"/>
          <w:szCs w:val="20"/>
        </w:rPr>
        <w:t xml:space="preserve">    и дополнениями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" w:name="Par990"/>
      <w:bookmarkEnd w:id="17"/>
      <w:r w:rsidRPr="00C93F8E">
        <w:rPr>
          <w:rFonts w:ascii="Courier New" w:hAnsi="Courier New" w:cs="Courier New"/>
          <w:sz w:val="20"/>
          <w:szCs w:val="20"/>
        </w:rPr>
        <w:t>[3] Закон Российской Федерации 07.02.1992 N 2300-1 "О защите прав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93F8E">
        <w:rPr>
          <w:rFonts w:ascii="Courier New" w:hAnsi="Courier New" w:cs="Courier New"/>
          <w:sz w:val="20"/>
          <w:szCs w:val="20"/>
        </w:rPr>
        <w:t xml:space="preserve">    потребителей" в редакции Федеральных законов с изменениями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93F8E">
        <w:rPr>
          <w:rFonts w:ascii="Courier New" w:hAnsi="Courier New" w:cs="Courier New"/>
          <w:sz w:val="20"/>
          <w:szCs w:val="20"/>
        </w:rPr>
        <w:t xml:space="preserve">    и дополнениями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" w:name="Par993"/>
      <w:bookmarkEnd w:id="18"/>
      <w:r w:rsidRPr="00C93F8E">
        <w:rPr>
          <w:rFonts w:ascii="Courier New" w:hAnsi="Courier New" w:cs="Courier New"/>
          <w:sz w:val="20"/>
          <w:szCs w:val="20"/>
        </w:rPr>
        <w:t>[4] Федеральный закон от 30.12.2009 N 384-ФЗ "Технический регламент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93F8E">
        <w:rPr>
          <w:rFonts w:ascii="Courier New" w:hAnsi="Courier New" w:cs="Courier New"/>
          <w:sz w:val="20"/>
          <w:szCs w:val="20"/>
        </w:rPr>
        <w:t xml:space="preserve">    о безопасности зданий и сооружений"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" w:name="Par995"/>
      <w:bookmarkEnd w:id="19"/>
      <w:r w:rsidRPr="00C93F8E">
        <w:rPr>
          <w:rFonts w:ascii="Courier New" w:hAnsi="Courier New" w:cs="Courier New"/>
          <w:sz w:val="20"/>
          <w:szCs w:val="20"/>
        </w:rPr>
        <w:t>[5] Приказ Министерства спорта, туризма и молодежной политики РФ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93F8E">
        <w:rPr>
          <w:rFonts w:ascii="Courier New" w:hAnsi="Courier New" w:cs="Courier New"/>
          <w:sz w:val="20"/>
          <w:szCs w:val="20"/>
        </w:rPr>
        <w:t xml:space="preserve">    от 25.01.2011 N 35 "Об утверждении порядка классификации объектов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93F8E">
        <w:rPr>
          <w:rFonts w:ascii="Courier New" w:hAnsi="Courier New" w:cs="Courier New"/>
          <w:sz w:val="20"/>
          <w:szCs w:val="20"/>
        </w:rPr>
        <w:t xml:space="preserve">    туристской индустрии, включающих гостиницы и иные средства размещения,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93F8E">
        <w:rPr>
          <w:rFonts w:ascii="Courier New" w:hAnsi="Courier New" w:cs="Courier New"/>
          <w:sz w:val="20"/>
          <w:szCs w:val="20"/>
        </w:rPr>
        <w:t xml:space="preserve">    горнолыжные трассы, пляжи"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" w:name="Par999"/>
      <w:bookmarkEnd w:id="20"/>
      <w:r w:rsidRPr="00C93F8E">
        <w:rPr>
          <w:rFonts w:ascii="Courier New" w:hAnsi="Courier New" w:cs="Courier New"/>
          <w:sz w:val="20"/>
          <w:szCs w:val="20"/>
        </w:rPr>
        <w:t>[6] Федеральный закон от 22.07.2008 N 123-ФЗ "Технический регламент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93F8E">
        <w:rPr>
          <w:rFonts w:ascii="Courier New" w:hAnsi="Courier New" w:cs="Courier New"/>
          <w:sz w:val="20"/>
          <w:szCs w:val="20"/>
        </w:rPr>
        <w:t xml:space="preserve">    о требованиях пожарной безопасности"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" w:name="Par1001"/>
      <w:bookmarkEnd w:id="21"/>
      <w:r w:rsidRPr="00C93F8E">
        <w:rPr>
          <w:rFonts w:ascii="Courier New" w:hAnsi="Courier New" w:cs="Courier New"/>
          <w:sz w:val="20"/>
          <w:szCs w:val="20"/>
        </w:rPr>
        <w:t>[7] СанПиН 2.4.2.2843-2011. Санитарно-эпидемиологические требования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93F8E">
        <w:rPr>
          <w:rFonts w:ascii="Courier New" w:hAnsi="Courier New" w:cs="Courier New"/>
          <w:sz w:val="20"/>
          <w:szCs w:val="20"/>
        </w:rPr>
        <w:t xml:space="preserve">    к устройству, содержанию и организации работы детских санаториев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" w:name="Par1003"/>
      <w:bookmarkEnd w:id="22"/>
      <w:r w:rsidRPr="00C93F8E">
        <w:rPr>
          <w:rFonts w:ascii="Courier New" w:hAnsi="Courier New" w:cs="Courier New"/>
          <w:sz w:val="20"/>
          <w:szCs w:val="20"/>
        </w:rPr>
        <w:t>[8] СанПиН 2.2.4/2.1.8.10-32-2002. Шум на рабочих местах, в помещениях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93F8E">
        <w:rPr>
          <w:rFonts w:ascii="Courier New" w:hAnsi="Courier New" w:cs="Courier New"/>
          <w:sz w:val="20"/>
          <w:szCs w:val="20"/>
        </w:rPr>
        <w:t xml:space="preserve">    жилых, общественных зданий и на территории жилой застройки.</w:t>
      </w:r>
    </w:p>
    <w:p w:rsidR="00713E7D" w:rsidRPr="00C93F8E" w:rsidRDefault="00713E7D" w:rsidP="0071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235" w:rsidRPr="00C93F8E" w:rsidRDefault="007C3235"/>
    <w:sectPr w:rsidR="007C3235" w:rsidRPr="00C93F8E" w:rsidSect="005C784F">
      <w:pgSz w:w="11905" w:h="16838"/>
      <w:pgMar w:top="567" w:right="850" w:bottom="567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7D"/>
    <w:rsid w:val="00713E7D"/>
    <w:rsid w:val="007C3235"/>
    <w:rsid w:val="00C9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4467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Беликова</dc:creator>
  <cp:lastModifiedBy>Анна Владимировна Беликова</cp:lastModifiedBy>
  <cp:revision>2</cp:revision>
  <dcterms:created xsi:type="dcterms:W3CDTF">2017-01-16T06:29:00Z</dcterms:created>
  <dcterms:modified xsi:type="dcterms:W3CDTF">2017-01-16T07:11:00Z</dcterms:modified>
</cp:coreProperties>
</file>